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B520">
      <w:pPr>
        <w:spacing w:before="0" w:line="297" w:lineRule="auto"/>
        <w:ind w:right="3260"/>
        <w:jc w:val="center"/>
        <w:rPr>
          <w:b/>
          <w:sz w:val="28"/>
        </w:rPr>
      </w:pPr>
      <w:bookmarkStart w:id="0" w:name="Календарный план работы школьного спорти"/>
      <w:bookmarkEnd w:id="0"/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клуба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«АЗАРТ» </w:t>
      </w:r>
      <w:bookmarkStart w:id="1" w:name="МБОУ  «Кондратьевская СОШ»»"/>
      <w:bookmarkEnd w:id="1"/>
      <w:r>
        <w:rPr>
          <w:b/>
          <w:sz w:val="28"/>
        </w:rPr>
        <w:t>МБОУ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«Кондратьевска</w:t>
      </w:r>
      <w:r>
        <w:rPr>
          <w:b/>
          <w:sz w:val="28"/>
          <w:lang w:val="ru-RU"/>
        </w:rPr>
        <w:t>я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>СОШ»</w:t>
      </w:r>
    </w:p>
    <w:p w14:paraId="1C0D6277">
      <w:pPr>
        <w:spacing w:before="0" w:line="243" w:lineRule="exact"/>
        <w:ind w:left="3128" w:right="3260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z w:val="28"/>
        </w:rPr>
        <w:t>-202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5550F7A4">
      <w:pPr>
        <w:pStyle w:val="4"/>
        <w:rPr>
          <w:b/>
        </w:rPr>
      </w:pPr>
    </w:p>
    <w:p w14:paraId="2F53D83D">
      <w:pPr>
        <w:spacing w:before="0" w:line="320" w:lineRule="exact"/>
        <w:ind w:right="0"/>
        <w:jc w:val="left"/>
        <w:rPr>
          <w:b/>
          <w:sz w:val="28"/>
        </w:rPr>
      </w:pPr>
      <w:bookmarkStart w:id="2" w:name="Цели:"/>
      <w:bookmarkEnd w:id="2"/>
      <w:r>
        <w:rPr>
          <w:b/>
          <w:spacing w:val="-2"/>
          <w:sz w:val="28"/>
        </w:rPr>
        <w:t>Цели:</w:t>
      </w:r>
    </w:p>
    <w:p w14:paraId="36E44A52">
      <w:pPr>
        <w:pStyle w:val="6"/>
        <w:numPr>
          <w:ilvl w:val="0"/>
          <w:numId w:val="0"/>
        </w:numPr>
        <w:tabs>
          <w:tab w:val="left" w:pos="1276"/>
          <w:tab w:val="left" w:pos="1359"/>
        </w:tabs>
        <w:spacing w:before="37" w:after="0" w:line="213" w:lineRule="auto"/>
        <w:ind w:right="750" w:rightChars="0"/>
        <w:jc w:val="left"/>
        <w:rPr>
          <w:sz w:val="28"/>
        </w:rPr>
      </w:pPr>
      <w:r>
        <w:rPr>
          <w:rFonts w:hint="default"/>
          <w:sz w:val="28"/>
          <w:lang w:val="ru-RU"/>
        </w:rPr>
        <w:t>-</w:t>
      </w:r>
      <w:r>
        <w:rPr>
          <w:sz w:val="28"/>
        </w:rPr>
        <w:t>приобщение каждого человека, начиная с детства, к здоровому образу жизни, к активным занятиям физическими упражнениями и спортом, а вместе с тем к творчеству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в сфере искусства и других видов духовной деятельности;</w:t>
      </w:r>
    </w:p>
    <w:p w14:paraId="44D95B82">
      <w:pPr>
        <w:pStyle w:val="6"/>
        <w:numPr>
          <w:ilvl w:val="0"/>
          <w:numId w:val="0"/>
        </w:numPr>
        <w:tabs>
          <w:tab w:val="left" w:pos="1276"/>
          <w:tab w:val="left" w:pos="1359"/>
        </w:tabs>
        <w:spacing w:before="56" w:after="0" w:line="213" w:lineRule="auto"/>
        <w:ind w:right="755" w:rightChars="0"/>
        <w:jc w:val="left"/>
        <w:rPr>
          <w:sz w:val="28"/>
        </w:rPr>
      </w:pPr>
      <w:r>
        <w:rPr>
          <w:rFonts w:hint="default"/>
          <w:sz w:val="28"/>
          <w:lang w:val="ru-RU"/>
        </w:rPr>
        <w:t>-</w:t>
      </w:r>
      <w:r>
        <w:rPr>
          <w:sz w:val="28"/>
        </w:rPr>
        <w:t>«гуманизацию» современного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</w:t>
      </w:r>
      <w:r>
        <w:rPr>
          <w:spacing w:val="40"/>
          <w:sz w:val="28"/>
        </w:rPr>
        <w:t xml:space="preserve"> </w:t>
      </w:r>
      <w:r>
        <w:rPr>
          <w:sz w:val="28"/>
        </w:rPr>
        <w:t>таких 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физкультурно-спортивной 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возрождению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ней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ценностей;</w:t>
      </w:r>
    </w:p>
    <w:p w14:paraId="78AD77D3">
      <w:pPr>
        <w:pStyle w:val="6"/>
        <w:numPr>
          <w:ilvl w:val="0"/>
          <w:numId w:val="0"/>
        </w:numPr>
        <w:tabs>
          <w:tab w:val="left" w:pos="1276"/>
          <w:tab w:val="left" w:pos="1359"/>
        </w:tabs>
        <w:spacing w:before="47" w:after="0" w:line="216" w:lineRule="auto"/>
        <w:ind w:right="745" w:rightChars="0"/>
        <w:jc w:val="left"/>
        <w:rPr>
          <w:sz w:val="28"/>
        </w:rPr>
      </w:pPr>
      <w:r>
        <w:rPr>
          <w:rFonts w:hint="default"/>
          <w:sz w:val="28"/>
          <w:lang w:val="ru-RU"/>
        </w:rPr>
        <w:t>-</w:t>
      </w:r>
      <w:r>
        <w:rPr>
          <w:sz w:val="28"/>
        </w:rPr>
        <w:t>укрепление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 только традиционных, но и новых форм их объединения.</w:t>
      </w:r>
      <w:bookmarkStart w:id="3" w:name="Задачи:"/>
      <w:bookmarkEnd w:id="3"/>
    </w:p>
    <w:p w14:paraId="46487FDE">
      <w:pPr>
        <w:pStyle w:val="6"/>
        <w:numPr>
          <w:ilvl w:val="0"/>
          <w:numId w:val="0"/>
        </w:numPr>
        <w:tabs>
          <w:tab w:val="left" w:pos="1276"/>
          <w:tab w:val="left" w:pos="1359"/>
        </w:tabs>
        <w:spacing w:before="47" w:after="0" w:line="216" w:lineRule="auto"/>
        <w:ind w:right="745" w:rightChars="0"/>
        <w:jc w:val="left"/>
        <w:rPr>
          <w:sz w:val="28"/>
        </w:rPr>
      </w:pPr>
    </w:p>
    <w:p w14:paraId="42514A72">
      <w:pPr>
        <w:pStyle w:val="6"/>
        <w:numPr>
          <w:ilvl w:val="0"/>
          <w:numId w:val="0"/>
        </w:numPr>
        <w:tabs>
          <w:tab w:val="left" w:pos="1276"/>
          <w:tab w:val="left" w:pos="1359"/>
        </w:tabs>
        <w:spacing w:before="47" w:after="0" w:line="216" w:lineRule="auto"/>
        <w:ind w:right="745" w:rightChars="0"/>
        <w:jc w:val="left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17F767AA">
      <w:pPr>
        <w:pStyle w:val="6"/>
        <w:numPr>
          <w:ilvl w:val="0"/>
          <w:numId w:val="0"/>
        </w:numPr>
        <w:tabs>
          <w:tab w:val="left" w:pos="1272"/>
        </w:tabs>
        <w:spacing w:before="0" w:after="0" w:line="430" w:lineRule="exact"/>
        <w:ind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-</w:t>
      </w: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подростков;</w:t>
      </w:r>
    </w:p>
    <w:p w14:paraId="00AC2914">
      <w:pPr>
        <w:pStyle w:val="6"/>
        <w:numPr>
          <w:ilvl w:val="0"/>
          <w:numId w:val="0"/>
        </w:numPr>
        <w:tabs>
          <w:tab w:val="left" w:pos="1276"/>
          <w:tab w:val="left" w:pos="1287"/>
        </w:tabs>
        <w:spacing w:before="10" w:after="0" w:line="230" w:lineRule="auto"/>
        <w:ind w:right="696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-</w:t>
      </w:r>
      <w:r>
        <w:rPr>
          <w:sz w:val="28"/>
        </w:rPr>
        <w:t>разностороннее и гармоническое развитие личности ребенка, преодоление разрыва между его духовным и физическим развитием, формирование у каждого ребенка, начиная с раннего детства, ориентации на духовно- нравственные ценности, физическое совершенствование, самоопределение, стремление к гармонии с собой, с другими людьми и с природой, к развитию полной реализации своих способностей;</w:t>
      </w:r>
    </w:p>
    <w:p w14:paraId="2B077595">
      <w:pPr>
        <w:pStyle w:val="6"/>
        <w:numPr>
          <w:ilvl w:val="0"/>
          <w:numId w:val="0"/>
        </w:numPr>
        <w:tabs>
          <w:tab w:val="left" w:pos="1276"/>
          <w:tab w:val="left" w:pos="1287"/>
        </w:tabs>
        <w:spacing w:before="53" w:after="0" w:line="213" w:lineRule="auto"/>
        <w:ind w:right="705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-</w:t>
      </w:r>
      <w:r>
        <w:rPr>
          <w:sz w:val="28"/>
        </w:rPr>
        <w:t>расширение сферы общения: детей и взрослых; спортсменов и тех, кто увлекается наукой, искусством, техническим творчеством;</w:t>
      </w:r>
    </w:p>
    <w:p w14:paraId="5FB5BF3E">
      <w:pPr>
        <w:pStyle w:val="6"/>
        <w:numPr>
          <w:ilvl w:val="0"/>
          <w:numId w:val="0"/>
        </w:numPr>
        <w:tabs>
          <w:tab w:val="left" w:pos="1272"/>
        </w:tabs>
        <w:spacing w:before="6" w:after="0" w:line="240" w:lineRule="auto"/>
        <w:ind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-</w:t>
      </w:r>
      <w:r>
        <w:rPr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культурно-спортивного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регионов.</w:t>
      </w:r>
    </w:p>
    <w:p w14:paraId="1A8BFE76">
      <w:pPr>
        <w:pStyle w:val="6"/>
        <w:spacing w:after="0" w:line="240" w:lineRule="auto"/>
        <w:jc w:val="both"/>
        <w:rPr>
          <w:sz w:val="28"/>
        </w:rPr>
        <w:sectPr>
          <w:pgSz w:w="16840" w:h="11910" w:orient="landscape"/>
          <w:pgMar w:top="940" w:right="425" w:bottom="280" w:left="566" w:header="720" w:footer="720" w:gutter="0"/>
          <w:cols w:space="720" w:num="1"/>
        </w:sectPr>
      </w:pPr>
    </w:p>
    <w:p w14:paraId="35573123">
      <w:pPr>
        <w:pStyle w:val="4"/>
        <w:spacing w:before="1"/>
        <w:rPr>
          <w:sz w:val="12"/>
        </w:rPr>
      </w:pPr>
    </w:p>
    <w:tbl>
      <w:tblPr>
        <w:tblStyle w:val="3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4383"/>
        <w:gridCol w:w="2410"/>
        <w:gridCol w:w="2265"/>
        <w:gridCol w:w="1982"/>
        <w:gridCol w:w="3960"/>
      </w:tblGrid>
      <w:tr w14:paraId="46683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1" w:type="dxa"/>
          </w:tcPr>
          <w:p w14:paraId="56F84202">
            <w:pPr>
              <w:pStyle w:val="7"/>
              <w:spacing w:line="298" w:lineRule="exact"/>
              <w:ind w:left="115" w:right="86" w:firstLine="5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4383" w:type="dxa"/>
          </w:tcPr>
          <w:p w14:paraId="785633E1">
            <w:pPr>
              <w:pStyle w:val="7"/>
              <w:spacing w:before="146"/>
              <w:ind w:left="42" w:right="3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410" w:type="dxa"/>
          </w:tcPr>
          <w:p w14:paraId="52E6313B">
            <w:pPr>
              <w:pStyle w:val="7"/>
              <w:spacing w:line="298" w:lineRule="exact"/>
              <w:ind w:left="528" w:right="504" w:firstLine="29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 проведения</w:t>
            </w:r>
          </w:p>
        </w:tc>
        <w:tc>
          <w:tcPr>
            <w:tcW w:w="2265" w:type="dxa"/>
          </w:tcPr>
          <w:p w14:paraId="5C132CBF">
            <w:pPr>
              <w:pStyle w:val="7"/>
              <w:spacing w:line="298" w:lineRule="exact"/>
              <w:ind w:left="456" w:right="431" w:firstLine="31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Место проведения</w:t>
            </w:r>
          </w:p>
        </w:tc>
        <w:tc>
          <w:tcPr>
            <w:tcW w:w="1982" w:type="dxa"/>
          </w:tcPr>
          <w:p w14:paraId="02B46CC2">
            <w:pPr>
              <w:pStyle w:val="7"/>
              <w:spacing w:before="146"/>
              <w:ind w:left="28" w:right="10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Участники</w:t>
            </w:r>
          </w:p>
        </w:tc>
        <w:tc>
          <w:tcPr>
            <w:tcW w:w="3960" w:type="dxa"/>
          </w:tcPr>
          <w:p w14:paraId="1A80B2B9">
            <w:pPr>
              <w:pStyle w:val="7"/>
              <w:spacing w:before="146"/>
              <w:ind w:left="33" w:righ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проведение</w:t>
            </w:r>
          </w:p>
        </w:tc>
      </w:tr>
      <w:tr w14:paraId="41172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1" w:type="dxa"/>
          </w:tcPr>
          <w:p w14:paraId="338623AC">
            <w:pPr>
              <w:pStyle w:val="7"/>
              <w:spacing w:line="277" w:lineRule="exact"/>
              <w:ind w:left="21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383" w:type="dxa"/>
          </w:tcPr>
          <w:p w14:paraId="651CDBC2">
            <w:pPr>
              <w:pStyle w:val="7"/>
              <w:spacing w:line="277" w:lineRule="exact"/>
              <w:ind w:left="42" w:right="2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410" w:type="dxa"/>
          </w:tcPr>
          <w:p w14:paraId="705D2F5C">
            <w:pPr>
              <w:pStyle w:val="7"/>
              <w:spacing w:line="277" w:lineRule="exact"/>
              <w:ind w:left="25" w:righ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265" w:type="dxa"/>
          </w:tcPr>
          <w:p w14:paraId="37DD877C">
            <w:pPr>
              <w:pStyle w:val="7"/>
              <w:spacing w:line="277" w:lineRule="exact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982" w:type="dxa"/>
          </w:tcPr>
          <w:p w14:paraId="53F7A081">
            <w:pPr>
              <w:pStyle w:val="7"/>
              <w:spacing w:line="277" w:lineRule="exact"/>
              <w:ind w:left="2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3960" w:type="dxa"/>
          </w:tcPr>
          <w:p w14:paraId="4A6CD237">
            <w:pPr>
              <w:pStyle w:val="7"/>
              <w:spacing w:line="277" w:lineRule="exact"/>
              <w:ind w:left="33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14:paraId="712FC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1" w:type="dxa"/>
          </w:tcPr>
          <w:p w14:paraId="33C92DF6">
            <w:pPr>
              <w:pStyle w:val="7"/>
              <w:rPr>
                <w:sz w:val="22"/>
              </w:rPr>
            </w:pPr>
          </w:p>
        </w:tc>
        <w:tc>
          <w:tcPr>
            <w:tcW w:w="4383" w:type="dxa"/>
          </w:tcPr>
          <w:p w14:paraId="21936757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4F52A9D1">
            <w:pPr>
              <w:pStyle w:val="7"/>
              <w:spacing w:line="277" w:lineRule="exact"/>
              <w:ind w:left="25"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сентябрь</w:t>
            </w:r>
          </w:p>
        </w:tc>
        <w:tc>
          <w:tcPr>
            <w:tcW w:w="2265" w:type="dxa"/>
          </w:tcPr>
          <w:p w14:paraId="05EB1E40">
            <w:pPr>
              <w:pStyle w:val="7"/>
              <w:rPr>
                <w:sz w:val="22"/>
              </w:rPr>
            </w:pPr>
          </w:p>
        </w:tc>
        <w:tc>
          <w:tcPr>
            <w:tcW w:w="1982" w:type="dxa"/>
          </w:tcPr>
          <w:p w14:paraId="5CEB520E">
            <w:pPr>
              <w:pStyle w:val="7"/>
              <w:rPr>
                <w:sz w:val="22"/>
              </w:rPr>
            </w:pPr>
          </w:p>
        </w:tc>
        <w:tc>
          <w:tcPr>
            <w:tcW w:w="3960" w:type="dxa"/>
          </w:tcPr>
          <w:p w14:paraId="1F6F1432">
            <w:pPr>
              <w:pStyle w:val="7"/>
              <w:rPr>
                <w:sz w:val="22"/>
              </w:rPr>
            </w:pPr>
          </w:p>
        </w:tc>
      </w:tr>
      <w:tr w14:paraId="62EFE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591" w:type="dxa"/>
          </w:tcPr>
          <w:p w14:paraId="6325B47B">
            <w:pPr>
              <w:pStyle w:val="7"/>
              <w:spacing w:before="135"/>
              <w:rPr>
                <w:sz w:val="26"/>
              </w:rPr>
            </w:pPr>
          </w:p>
          <w:p w14:paraId="07AC5858">
            <w:pPr>
              <w:pStyle w:val="7"/>
              <w:ind w:left="21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383" w:type="dxa"/>
          </w:tcPr>
          <w:p w14:paraId="0913D80D">
            <w:pPr>
              <w:pStyle w:val="7"/>
              <w:spacing w:before="135"/>
              <w:rPr>
                <w:sz w:val="26"/>
              </w:rPr>
            </w:pPr>
          </w:p>
          <w:p w14:paraId="57CF8751">
            <w:pPr>
              <w:pStyle w:val="7"/>
              <w:ind w:left="42" w:right="28"/>
              <w:jc w:val="center"/>
              <w:rPr>
                <w:sz w:val="26"/>
              </w:rPr>
            </w:pPr>
            <w:r>
              <w:rPr>
                <w:sz w:val="26"/>
              </w:rPr>
              <w:t>Осенний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кросс</w:t>
            </w:r>
          </w:p>
        </w:tc>
        <w:tc>
          <w:tcPr>
            <w:tcW w:w="2410" w:type="dxa"/>
          </w:tcPr>
          <w:p w14:paraId="5E47B765">
            <w:pPr>
              <w:pStyle w:val="7"/>
              <w:rPr>
                <w:sz w:val="24"/>
              </w:rPr>
            </w:pPr>
          </w:p>
        </w:tc>
        <w:tc>
          <w:tcPr>
            <w:tcW w:w="2265" w:type="dxa"/>
          </w:tcPr>
          <w:p w14:paraId="70EFD690">
            <w:pPr>
              <w:pStyle w:val="7"/>
              <w:spacing w:before="285"/>
              <w:ind w:left="183" w:right="154" w:firstLine="297"/>
              <w:rPr>
                <w:sz w:val="26"/>
              </w:rPr>
            </w:pPr>
            <w:r>
              <w:rPr>
                <w:spacing w:val="-2"/>
                <w:sz w:val="26"/>
              </w:rPr>
              <w:t>Спортивная площадка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982" w:type="dxa"/>
          </w:tcPr>
          <w:p w14:paraId="0D92C756">
            <w:pPr>
              <w:pStyle w:val="7"/>
              <w:spacing w:before="135"/>
              <w:rPr>
                <w:sz w:val="26"/>
              </w:rPr>
            </w:pPr>
          </w:p>
          <w:p w14:paraId="76C950EF">
            <w:pPr>
              <w:pStyle w:val="7"/>
              <w:ind w:left="28" w:right="5"/>
              <w:jc w:val="center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7DC70DED">
            <w:pPr>
              <w:pStyle w:val="7"/>
              <w:ind w:right="252"/>
              <w:jc w:val="left"/>
              <w:rPr>
                <w:sz w:val="26"/>
              </w:rPr>
            </w:pPr>
            <w:r>
              <w:rPr>
                <w:sz w:val="26"/>
              </w:rPr>
              <w:t>Учител</w:t>
            </w:r>
            <w:r>
              <w:rPr>
                <w:sz w:val="26"/>
                <w:lang w:val="ru-RU"/>
              </w:rPr>
              <w:t>я</w:t>
            </w:r>
            <w:r>
              <w:rPr>
                <w:sz w:val="26"/>
              </w:rPr>
              <w:t xml:space="preserve"> начальных классов Классные руководители</w:t>
            </w:r>
          </w:p>
          <w:p w14:paraId="09BF9B7D">
            <w:pPr>
              <w:pStyle w:val="7"/>
              <w:ind w:right="252"/>
              <w:jc w:val="left"/>
              <w:rPr>
                <w:sz w:val="26"/>
              </w:rPr>
            </w:pPr>
            <w:r>
              <w:rPr>
                <w:sz w:val="26"/>
              </w:rPr>
              <w:t>Учител</w:t>
            </w:r>
            <w:r>
              <w:rPr>
                <w:sz w:val="26"/>
                <w:lang w:val="ru-RU"/>
              </w:rPr>
              <w:t>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14:paraId="66E6F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1" w:type="dxa"/>
          </w:tcPr>
          <w:p w14:paraId="427454F8">
            <w:pPr>
              <w:pStyle w:val="7"/>
              <w:rPr>
                <w:sz w:val="22"/>
              </w:rPr>
            </w:pPr>
          </w:p>
        </w:tc>
        <w:tc>
          <w:tcPr>
            <w:tcW w:w="4383" w:type="dxa"/>
          </w:tcPr>
          <w:p w14:paraId="6E93EB8A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2EE8165D">
            <w:pPr>
              <w:pStyle w:val="7"/>
              <w:spacing w:line="278" w:lineRule="exact"/>
              <w:ind w:left="25" w:right="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октябрь</w:t>
            </w:r>
          </w:p>
        </w:tc>
        <w:tc>
          <w:tcPr>
            <w:tcW w:w="2265" w:type="dxa"/>
          </w:tcPr>
          <w:p w14:paraId="7F003A49">
            <w:pPr>
              <w:pStyle w:val="7"/>
              <w:rPr>
                <w:sz w:val="22"/>
              </w:rPr>
            </w:pPr>
          </w:p>
        </w:tc>
        <w:tc>
          <w:tcPr>
            <w:tcW w:w="1982" w:type="dxa"/>
          </w:tcPr>
          <w:p w14:paraId="6963DF08">
            <w:pPr>
              <w:pStyle w:val="7"/>
              <w:rPr>
                <w:sz w:val="22"/>
              </w:rPr>
            </w:pPr>
          </w:p>
        </w:tc>
        <w:tc>
          <w:tcPr>
            <w:tcW w:w="3960" w:type="dxa"/>
          </w:tcPr>
          <w:p w14:paraId="599CF29F">
            <w:pPr>
              <w:pStyle w:val="7"/>
              <w:jc w:val="left"/>
              <w:rPr>
                <w:sz w:val="22"/>
              </w:rPr>
            </w:pPr>
          </w:p>
        </w:tc>
      </w:tr>
      <w:tr w14:paraId="651D7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91" w:type="dxa"/>
          </w:tcPr>
          <w:p w14:paraId="4D2EFBAE">
            <w:pPr>
              <w:pStyle w:val="7"/>
              <w:spacing w:before="136"/>
              <w:ind w:left="21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4383" w:type="dxa"/>
          </w:tcPr>
          <w:p w14:paraId="0160D45E">
            <w:pPr>
              <w:pStyle w:val="7"/>
              <w:spacing w:before="136"/>
              <w:ind w:left="42" w:right="10"/>
              <w:jc w:val="center"/>
              <w:rPr>
                <w:sz w:val="26"/>
              </w:rPr>
            </w:pPr>
            <w:r>
              <w:rPr>
                <w:sz w:val="26"/>
              </w:rPr>
              <w:t>Олимпиада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культуре</w:t>
            </w:r>
          </w:p>
        </w:tc>
        <w:tc>
          <w:tcPr>
            <w:tcW w:w="2410" w:type="dxa"/>
          </w:tcPr>
          <w:p w14:paraId="4ACC6289">
            <w:pPr>
              <w:pStyle w:val="7"/>
              <w:rPr>
                <w:sz w:val="24"/>
              </w:rPr>
            </w:pPr>
          </w:p>
        </w:tc>
        <w:tc>
          <w:tcPr>
            <w:tcW w:w="2265" w:type="dxa"/>
          </w:tcPr>
          <w:p w14:paraId="3E4621DE">
            <w:pPr>
              <w:pStyle w:val="7"/>
              <w:spacing w:before="2" w:line="230" w:lineRule="auto"/>
              <w:ind w:left="759" w:right="203" w:hanging="524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зал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982" w:type="dxa"/>
          </w:tcPr>
          <w:p w14:paraId="7CE90064">
            <w:pPr>
              <w:pStyle w:val="7"/>
              <w:spacing w:before="136"/>
              <w:ind w:left="28" w:right="5"/>
              <w:jc w:val="center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4BC8EE65">
            <w:pPr>
              <w:pStyle w:val="7"/>
              <w:spacing w:before="2" w:line="230" w:lineRule="auto"/>
              <w:jc w:val="left"/>
              <w:rPr>
                <w:rFonts w:hint="default"/>
                <w:sz w:val="26"/>
                <w:lang w:val="ru-RU"/>
              </w:rPr>
            </w:pPr>
            <w:r>
              <w:rPr>
                <w:sz w:val="26"/>
              </w:rPr>
              <w:t>Администрация</w:t>
            </w:r>
            <w:r>
              <w:rPr>
                <w:rFonts w:hint="default"/>
                <w:sz w:val="26"/>
                <w:lang w:val="ru-RU"/>
              </w:rPr>
              <w:t xml:space="preserve"> школы</w:t>
            </w:r>
          </w:p>
          <w:p w14:paraId="2CDD1224">
            <w:pPr>
              <w:pStyle w:val="7"/>
              <w:spacing w:before="2" w:line="230" w:lineRule="auto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У</w:t>
            </w:r>
            <w:r>
              <w:rPr>
                <w:sz w:val="26"/>
              </w:rPr>
              <w:t>чител</w:t>
            </w:r>
            <w:r>
              <w:rPr>
                <w:sz w:val="26"/>
                <w:lang w:val="ru-RU"/>
              </w:rPr>
              <w:t>ь</w:t>
            </w:r>
            <w:r>
              <w:rPr>
                <w:sz w:val="26"/>
              </w:rPr>
              <w:t xml:space="preserve"> физической культуры.</w:t>
            </w:r>
          </w:p>
        </w:tc>
      </w:tr>
      <w:tr w14:paraId="64118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91" w:type="dxa"/>
          </w:tcPr>
          <w:p w14:paraId="2226EDC7">
            <w:pPr>
              <w:pStyle w:val="7"/>
              <w:spacing w:before="136"/>
              <w:ind w:left="21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4383" w:type="dxa"/>
          </w:tcPr>
          <w:p w14:paraId="47903797">
            <w:pPr>
              <w:pStyle w:val="7"/>
              <w:spacing w:before="136"/>
              <w:ind w:left="42" w:right="25"/>
              <w:jc w:val="center"/>
              <w:rPr>
                <w:sz w:val="26"/>
              </w:rPr>
            </w:pPr>
            <w:r>
              <w:rPr>
                <w:sz w:val="26"/>
              </w:rPr>
              <w:t>«День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здоровья»</w:t>
            </w:r>
          </w:p>
        </w:tc>
        <w:tc>
          <w:tcPr>
            <w:tcW w:w="2410" w:type="dxa"/>
          </w:tcPr>
          <w:p w14:paraId="6303C94C">
            <w:pPr>
              <w:pStyle w:val="7"/>
              <w:rPr>
                <w:sz w:val="24"/>
              </w:rPr>
            </w:pPr>
          </w:p>
        </w:tc>
        <w:tc>
          <w:tcPr>
            <w:tcW w:w="2265" w:type="dxa"/>
          </w:tcPr>
          <w:p w14:paraId="4CF4A7B4">
            <w:pPr>
              <w:pStyle w:val="7"/>
              <w:spacing w:before="2" w:line="230" w:lineRule="auto"/>
              <w:ind w:left="595" w:right="431" w:hanging="116"/>
              <w:rPr>
                <w:sz w:val="26"/>
              </w:rPr>
            </w:pPr>
            <w:r>
              <w:rPr>
                <w:spacing w:val="-2"/>
                <w:sz w:val="26"/>
              </w:rPr>
              <w:t>Спортивная площадка</w:t>
            </w:r>
          </w:p>
        </w:tc>
        <w:tc>
          <w:tcPr>
            <w:tcW w:w="1982" w:type="dxa"/>
          </w:tcPr>
          <w:p w14:paraId="3BADB3BB">
            <w:pPr>
              <w:pStyle w:val="7"/>
              <w:spacing w:before="136"/>
              <w:ind w:left="28" w:right="1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64B3E11F">
            <w:pPr>
              <w:pStyle w:val="7"/>
              <w:spacing w:before="2" w:line="230" w:lineRule="auto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14:paraId="5623F992">
            <w:pPr>
              <w:pStyle w:val="7"/>
              <w:spacing w:before="2" w:line="230" w:lineRule="auto"/>
              <w:jc w:val="left"/>
              <w:rPr>
                <w:sz w:val="26"/>
              </w:rPr>
            </w:pPr>
            <w:r>
              <w:rPr>
                <w:sz w:val="26"/>
                <w:lang w:val="ru-RU"/>
              </w:rPr>
              <w:t>У</w:t>
            </w:r>
            <w:r>
              <w:rPr>
                <w:sz w:val="26"/>
              </w:rPr>
              <w:t>чител</w:t>
            </w:r>
            <w:r>
              <w:rPr>
                <w:sz w:val="26"/>
                <w:lang w:val="ru-RU"/>
              </w:rPr>
              <w:t>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14:paraId="30F1D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1" w:type="dxa"/>
          </w:tcPr>
          <w:p w14:paraId="6A20C4BA">
            <w:pPr>
              <w:pStyle w:val="7"/>
              <w:rPr>
                <w:sz w:val="22"/>
              </w:rPr>
            </w:pPr>
          </w:p>
        </w:tc>
        <w:tc>
          <w:tcPr>
            <w:tcW w:w="4383" w:type="dxa"/>
          </w:tcPr>
          <w:p w14:paraId="03188DA9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38C3C1CD">
            <w:pPr>
              <w:pStyle w:val="7"/>
              <w:spacing w:line="277" w:lineRule="exact"/>
              <w:ind w:left="25" w:right="1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ноябрь</w:t>
            </w:r>
          </w:p>
        </w:tc>
        <w:tc>
          <w:tcPr>
            <w:tcW w:w="2265" w:type="dxa"/>
          </w:tcPr>
          <w:p w14:paraId="41FF9187">
            <w:pPr>
              <w:pStyle w:val="7"/>
              <w:rPr>
                <w:sz w:val="22"/>
              </w:rPr>
            </w:pPr>
          </w:p>
        </w:tc>
        <w:tc>
          <w:tcPr>
            <w:tcW w:w="1982" w:type="dxa"/>
          </w:tcPr>
          <w:p w14:paraId="5F0693BD">
            <w:pPr>
              <w:pStyle w:val="7"/>
              <w:rPr>
                <w:sz w:val="22"/>
              </w:rPr>
            </w:pPr>
          </w:p>
        </w:tc>
        <w:tc>
          <w:tcPr>
            <w:tcW w:w="3960" w:type="dxa"/>
          </w:tcPr>
          <w:p w14:paraId="67F50F3D">
            <w:pPr>
              <w:pStyle w:val="7"/>
              <w:jc w:val="left"/>
              <w:rPr>
                <w:sz w:val="22"/>
              </w:rPr>
            </w:pPr>
          </w:p>
        </w:tc>
      </w:tr>
      <w:tr w14:paraId="7FE40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91" w:type="dxa"/>
          </w:tcPr>
          <w:p w14:paraId="58035B07">
            <w:pPr>
              <w:pStyle w:val="7"/>
              <w:spacing w:before="136"/>
              <w:ind w:left="21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4383" w:type="dxa"/>
          </w:tcPr>
          <w:p w14:paraId="50F6A087">
            <w:pPr>
              <w:pStyle w:val="7"/>
              <w:spacing w:before="136"/>
              <w:ind w:left="42" w:right="19"/>
              <w:jc w:val="center"/>
              <w:rPr>
                <w:sz w:val="26"/>
              </w:rPr>
            </w:pPr>
            <w:r>
              <w:rPr>
                <w:sz w:val="26"/>
              </w:rPr>
              <w:t>«Спортивный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марафон»</w:t>
            </w:r>
          </w:p>
        </w:tc>
        <w:tc>
          <w:tcPr>
            <w:tcW w:w="2410" w:type="dxa"/>
          </w:tcPr>
          <w:p w14:paraId="6013C5D8">
            <w:pPr>
              <w:pStyle w:val="7"/>
              <w:rPr>
                <w:sz w:val="24"/>
              </w:rPr>
            </w:pPr>
          </w:p>
        </w:tc>
        <w:tc>
          <w:tcPr>
            <w:tcW w:w="2265" w:type="dxa"/>
          </w:tcPr>
          <w:p w14:paraId="44DA6083">
            <w:pPr>
              <w:pStyle w:val="7"/>
              <w:spacing w:line="288" w:lineRule="exact"/>
              <w:ind w:left="759" w:right="203" w:hanging="524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зал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982" w:type="dxa"/>
          </w:tcPr>
          <w:p w14:paraId="5306DCB3">
            <w:pPr>
              <w:pStyle w:val="7"/>
              <w:spacing w:before="136"/>
              <w:ind w:left="28" w:right="1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1788303C">
            <w:pPr>
              <w:pStyle w:val="7"/>
              <w:spacing w:line="28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Учителя начальных классов Учител</w:t>
            </w:r>
            <w:r>
              <w:rPr>
                <w:sz w:val="26"/>
                <w:lang w:val="ru-RU"/>
              </w:rPr>
              <w:t>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14:paraId="58AA2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91" w:type="dxa"/>
          </w:tcPr>
          <w:p w14:paraId="0B0C5826">
            <w:pPr>
              <w:pStyle w:val="7"/>
              <w:rPr>
                <w:sz w:val="22"/>
              </w:rPr>
            </w:pPr>
          </w:p>
        </w:tc>
        <w:tc>
          <w:tcPr>
            <w:tcW w:w="4383" w:type="dxa"/>
          </w:tcPr>
          <w:p w14:paraId="3560076F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3EBBA525">
            <w:pPr>
              <w:pStyle w:val="7"/>
              <w:spacing w:line="282" w:lineRule="exact"/>
              <w:ind w:left="25" w:righ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декабрь</w:t>
            </w:r>
          </w:p>
        </w:tc>
        <w:tc>
          <w:tcPr>
            <w:tcW w:w="2265" w:type="dxa"/>
          </w:tcPr>
          <w:p w14:paraId="748982E8">
            <w:pPr>
              <w:pStyle w:val="7"/>
              <w:rPr>
                <w:sz w:val="22"/>
              </w:rPr>
            </w:pPr>
          </w:p>
        </w:tc>
        <w:tc>
          <w:tcPr>
            <w:tcW w:w="1982" w:type="dxa"/>
          </w:tcPr>
          <w:p w14:paraId="5CE71701">
            <w:pPr>
              <w:pStyle w:val="7"/>
              <w:rPr>
                <w:sz w:val="22"/>
              </w:rPr>
            </w:pPr>
          </w:p>
        </w:tc>
        <w:tc>
          <w:tcPr>
            <w:tcW w:w="3960" w:type="dxa"/>
          </w:tcPr>
          <w:p w14:paraId="5219B76E">
            <w:pPr>
              <w:pStyle w:val="7"/>
              <w:jc w:val="left"/>
              <w:rPr>
                <w:sz w:val="22"/>
              </w:rPr>
            </w:pPr>
          </w:p>
        </w:tc>
      </w:tr>
      <w:tr w14:paraId="05A96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91" w:type="dxa"/>
          </w:tcPr>
          <w:p w14:paraId="382A4CB9">
            <w:pPr>
              <w:pStyle w:val="7"/>
              <w:spacing w:before="136"/>
              <w:ind w:left="21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4383" w:type="dxa"/>
          </w:tcPr>
          <w:p w14:paraId="38272A95">
            <w:pPr>
              <w:pStyle w:val="7"/>
              <w:spacing w:before="136"/>
              <w:ind w:left="42"/>
              <w:jc w:val="center"/>
              <w:rPr>
                <w:sz w:val="26"/>
              </w:rPr>
            </w:pPr>
            <w:r>
              <w:rPr>
                <w:sz w:val="26"/>
              </w:rPr>
              <w:t>Новогодний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турнир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пионерболу</w:t>
            </w:r>
          </w:p>
        </w:tc>
        <w:tc>
          <w:tcPr>
            <w:tcW w:w="2410" w:type="dxa"/>
          </w:tcPr>
          <w:p w14:paraId="76DCFB86">
            <w:pPr>
              <w:pStyle w:val="7"/>
              <w:rPr>
                <w:sz w:val="24"/>
              </w:rPr>
            </w:pPr>
          </w:p>
        </w:tc>
        <w:tc>
          <w:tcPr>
            <w:tcW w:w="2265" w:type="dxa"/>
          </w:tcPr>
          <w:p w14:paraId="082CC6C6">
            <w:pPr>
              <w:pStyle w:val="7"/>
              <w:spacing w:line="288" w:lineRule="exact"/>
              <w:ind w:left="759" w:right="203" w:hanging="524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зал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982" w:type="dxa"/>
          </w:tcPr>
          <w:p w14:paraId="52716D83">
            <w:pPr>
              <w:pStyle w:val="7"/>
              <w:spacing w:before="136"/>
              <w:ind w:left="28" w:right="1"/>
              <w:jc w:val="center"/>
              <w:rPr>
                <w:sz w:val="26"/>
              </w:rPr>
            </w:pPr>
            <w:r>
              <w:rPr>
                <w:rFonts w:hint="default"/>
                <w:sz w:val="26"/>
                <w:lang w:val="ru-RU"/>
              </w:rPr>
              <w:t>3-6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6A155D8A">
            <w:pPr>
              <w:pStyle w:val="7"/>
              <w:spacing w:line="288" w:lineRule="exact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14:paraId="77E8225C">
            <w:pPr>
              <w:pStyle w:val="7"/>
              <w:spacing w:line="28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Учител</w:t>
            </w:r>
            <w:r>
              <w:rPr>
                <w:sz w:val="26"/>
                <w:lang w:val="ru-RU"/>
              </w:rPr>
              <w:t>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14:paraId="1DAD7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1" w:type="dxa"/>
          </w:tcPr>
          <w:p w14:paraId="2FBD9713">
            <w:pPr>
              <w:pStyle w:val="7"/>
              <w:spacing w:before="136"/>
              <w:ind w:left="21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4383" w:type="dxa"/>
          </w:tcPr>
          <w:p w14:paraId="2D244A1F">
            <w:pPr>
              <w:pStyle w:val="7"/>
              <w:spacing w:before="136"/>
              <w:ind w:left="42" w:right="34"/>
              <w:jc w:val="center"/>
              <w:rPr>
                <w:sz w:val="26"/>
              </w:rPr>
            </w:pPr>
            <w:r>
              <w:rPr>
                <w:sz w:val="26"/>
              </w:rPr>
              <w:t>Новогодний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турнир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волейболу</w:t>
            </w:r>
          </w:p>
        </w:tc>
        <w:tc>
          <w:tcPr>
            <w:tcW w:w="2410" w:type="dxa"/>
          </w:tcPr>
          <w:p w14:paraId="1E4154D2">
            <w:pPr>
              <w:pStyle w:val="7"/>
              <w:rPr>
                <w:sz w:val="24"/>
              </w:rPr>
            </w:pPr>
          </w:p>
        </w:tc>
        <w:tc>
          <w:tcPr>
            <w:tcW w:w="2265" w:type="dxa"/>
          </w:tcPr>
          <w:p w14:paraId="28CF6CED">
            <w:pPr>
              <w:pStyle w:val="7"/>
              <w:spacing w:line="232" w:lineRule="auto"/>
              <w:ind w:left="759" w:right="203" w:hanging="524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зал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982" w:type="dxa"/>
          </w:tcPr>
          <w:p w14:paraId="5A2F9B8F">
            <w:pPr>
              <w:pStyle w:val="7"/>
              <w:spacing w:before="136"/>
              <w:ind w:left="28" w:right="1"/>
              <w:jc w:val="center"/>
              <w:rPr>
                <w:sz w:val="26"/>
              </w:rPr>
            </w:pPr>
            <w:r>
              <w:rPr>
                <w:rFonts w:hint="default"/>
                <w:sz w:val="26"/>
                <w:lang w:val="ru-RU"/>
              </w:rPr>
              <w:t>5</w:t>
            </w:r>
            <w:r>
              <w:rPr>
                <w:sz w:val="26"/>
              </w:rPr>
              <w:t>-</w:t>
            </w:r>
            <w:r>
              <w:rPr>
                <w:rFonts w:hint="default"/>
                <w:sz w:val="26"/>
                <w:lang w:val="ru-RU"/>
              </w:rPr>
              <w:t>10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3BE46BD8">
            <w:pPr>
              <w:pStyle w:val="7"/>
              <w:spacing w:line="232" w:lineRule="auto"/>
              <w:jc w:val="left"/>
              <w:rPr>
                <w:sz w:val="26"/>
              </w:rPr>
            </w:pPr>
            <w:r>
              <w:rPr>
                <w:sz w:val="26"/>
              </w:rPr>
              <w:t xml:space="preserve">Классные руководители </w:t>
            </w:r>
          </w:p>
          <w:p w14:paraId="10B036F1">
            <w:pPr>
              <w:pStyle w:val="7"/>
              <w:spacing w:line="232" w:lineRule="auto"/>
              <w:jc w:val="left"/>
              <w:rPr>
                <w:sz w:val="26"/>
              </w:rPr>
            </w:pPr>
            <w:r>
              <w:rPr>
                <w:sz w:val="26"/>
              </w:rPr>
              <w:t>Учител</w:t>
            </w:r>
            <w:r>
              <w:rPr>
                <w:sz w:val="26"/>
                <w:lang w:val="ru-RU"/>
              </w:rPr>
              <w:t>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14:paraId="58D3C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91" w:type="dxa"/>
          </w:tcPr>
          <w:p w14:paraId="085CE1A6">
            <w:pPr>
              <w:pStyle w:val="7"/>
              <w:rPr>
                <w:sz w:val="22"/>
              </w:rPr>
            </w:pPr>
          </w:p>
        </w:tc>
        <w:tc>
          <w:tcPr>
            <w:tcW w:w="4383" w:type="dxa"/>
          </w:tcPr>
          <w:p w14:paraId="229C72FC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5D21F49A">
            <w:pPr>
              <w:pStyle w:val="7"/>
              <w:spacing w:line="282" w:lineRule="exact"/>
              <w:ind w:left="25" w:righ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январь</w:t>
            </w:r>
          </w:p>
        </w:tc>
        <w:tc>
          <w:tcPr>
            <w:tcW w:w="2265" w:type="dxa"/>
          </w:tcPr>
          <w:p w14:paraId="79E16D6F">
            <w:pPr>
              <w:pStyle w:val="7"/>
              <w:rPr>
                <w:sz w:val="22"/>
              </w:rPr>
            </w:pPr>
          </w:p>
        </w:tc>
        <w:tc>
          <w:tcPr>
            <w:tcW w:w="1982" w:type="dxa"/>
          </w:tcPr>
          <w:p w14:paraId="4D8DA11D">
            <w:pPr>
              <w:pStyle w:val="7"/>
              <w:rPr>
                <w:sz w:val="22"/>
              </w:rPr>
            </w:pPr>
          </w:p>
        </w:tc>
        <w:tc>
          <w:tcPr>
            <w:tcW w:w="3960" w:type="dxa"/>
          </w:tcPr>
          <w:p w14:paraId="17711852">
            <w:pPr>
              <w:pStyle w:val="7"/>
              <w:jc w:val="left"/>
              <w:rPr>
                <w:sz w:val="22"/>
              </w:rPr>
            </w:pPr>
          </w:p>
        </w:tc>
      </w:tr>
      <w:tr w14:paraId="51717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91" w:type="dxa"/>
          </w:tcPr>
          <w:p w14:paraId="12184E9E">
            <w:pPr>
              <w:pStyle w:val="7"/>
              <w:spacing w:before="131"/>
              <w:ind w:left="21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4383" w:type="dxa"/>
          </w:tcPr>
          <w:p w14:paraId="7C933CBC">
            <w:pPr>
              <w:pStyle w:val="7"/>
              <w:spacing w:before="131"/>
              <w:ind w:left="42" w:right="23"/>
              <w:jc w:val="center"/>
              <w:rPr>
                <w:sz w:val="26"/>
              </w:rPr>
            </w:pPr>
            <w:bookmarkStart w:id="4" w:name="_GoBack"/>
            <w:r>
              <w:rPr>
                <w:sz w:val="26"/>
              </w:rPr>
              <w:t>Выставка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«ЗОЖ»</w:t>
            </w:r>
            <w:bookmarkEnd w:id="4"/>
          </w:p>
        </w:tc>
        <w:tc>
          <w:tcPr>
            <w:tcW w:w="2410" w:type="dxa"/>
          </w:tcPr>
          <w:p w14:paraId="3444D906">
            <w:pPr>
              <w:pStyle w:val="7"/>
              <w:rPr>
                <w:sz w:val="24"/>
              </w:rPr>
            </w:pPr>
          </w:p>
        </w:tc>
        <w:tc>
          <w:tcPr>
            <w:tcW w:w="2265" w:type="dxa"/>
          </w:tcPr>
          <w:p w14:paraId="2A22B370">
            <w:pPr>
              <w:pStyle w:val="7"/>
              <w:spacing w:line="230" w:lineRule="auto"/>
              <w:ind w:left="759" w:right="203" w:hanging="524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зал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1982" w:type="dxa"/>
          </w:tcPr>
          <w:p w14:paraId="781418C9">
            <w:pPr>
              <w:pStyle w:val="7"/>
              <w:spacing w:before="131"/>
              <w:ind w:left="28" w:right="1"/>
              <w:jc w:val="center"/>
              <w:rPr>
                <w:sz w:val="26"/>
              </w:rPr>
            </w:pPr>
            <w:r>
              <w:rPr>
                <w:sz w:val="26"/>
              </w:rPr>
              <w:t>1-9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7C1D251E">
            <w:pPr>
              <w:pStyle w:val="7"/>
              <w:spacing w:before="131"/>
              <w:ind w:left="33" w:right="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  <w:tr w14:paraId="5C28B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1" w:type="dxa"/>
          </w:tcPr>
          <w:p w14:paraId="5B10309B">
            <w:pPr>
              <w:pStyle w:val="7"/>
              <w:rPr>
                <w:sz w:val="22"/>
              </w:rPr>
            </w:pPr>
          </w:p>
        </w:tc>
        <w:tc>
          <w:tcPr>
            <w:tcW w:w="4383" w:type="dxa"/>
          </w:tcPr>
          <w:p w14:paraId="2E5A0C0C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307B431F">
            <w:pPr>
              <w:pStyle w:val="7"/>
              <w:spacing w:line="278" w:lineRule="exact"/>
              <w:ind w:left="25"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февраль</w:t>
            </w:r>
          </w:p>
        </w:tc>
        <w:tc>
          <w:tcPr>
            <w:tcW w:w="2265" w:type="dxa"/>
          </w:tcPr>
          <w:p w14:paraId="2FD2CC8E">
            <w:pPr>
              <w:pStyle w:val="7"/>
              <w:rPr>
                <w:sz w:val="22"/>
              </w:rPr>
            </w:pPr>
          </w:p>
        </w:tc>
        <w:tc>
          <w:tcPr>
            <w:tcW w:w="1982" w:type="dxa"/>
          </w:tcPr>
          <w:p w14:paraId="6306A572">
            <w:pPr>
              <w:pStyle w:val="7"/>
              <w:rPr>
                <w:sz w:val="22"/>
              </w:rPr>
            </w:pPr>
          </w:p>
        </w:tc>
        <w:tc>
          <w:tcPr>
            <w:tcW w:w="3960" w:type="dxa"/>
          </w:tcPr>
          <w:p w14:paraId="34F22D07">
            <w:pPr>
              <w:pStyle w:val="7"/>
              <w:jc w:val="left"/>
              <w:rPr>
                <w:sz w:val="22"/>
              </w:rPr>
            </w:pPr>
          </w:p>
        </w:tc>
      </w:tr>
      <w:tr w14:paraId="1A8D3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91" w:type="dxa"/>
          </w:tcPr>
          <w:p w14:paraId="740BEC39">
            <w:pPr>
              <w:pStyle w:val="7"/>
              <w:spacing w:line="282" w:lineRule="exact"/>
              <w:ind w:left="21" w:right="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4383" w:type="dxa"/>
          </w:tcPr>
          <w:p w14:paraId="02274451">
            <w:pPr>
              <w:pStyle w:val="7"/>
              <w:spacing w:line="282" w:lineRule="exact"/>
              <w:ind w:left="42" w:right="32"/>
              <w:jc w:val="center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лыжным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гонкам</w:t>
            </w:r>
          </w:p>
        </w:tc>
        <w:tc>
          <w:tcPr>
            <w:tcW w:w="2410" w:type="dxa"/>
          </w:tcPr>
          <w:p w14:paraId="25B52F17">
            <w:pPr>
              <w:pStyle w:val="7"/>
              <w:rPr>
                <w:sz w:val="22"/>
              </w:rPr>
            </w:pPr>
          </w:p>
        </w:tc>
        <w:tc>
          <w:tcPr>
            <w:tcW w:w="2265" w:type="dxa"/>
          </w:tcPr>
          <w:p w14:paraId="2990532B">
            <w:pPr>
              <w:pStyle w:val="7"/>
              <w:spacing w:line="282" w:lineRule="exact"/>
              <w:ind w:left="20" w:right="4"/>
              <w:jc w:val="center"/>
              <w:rPr>
                <w:sz w:val="26"/>
              </w:rPr>
            </w:pPr>
            <w:r>
              <w:rPr>
                <w:sz w:val="26"/>
              </w:rPr>
              <w:t>Лыжная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база</w:t>
            </w:r>
          </w:p>
        </w:tc>
        <w:tc>
          <w:tcPr>
            <w:tcW w:w="1982" w:type="dxa"/>
          </w:tcPr>
          <w:p w14:paraId="68225072">
            <w:pPr>
              <w:pStyle w:val="7"/>
              <w:spacing w:line="282" w:lineRule="exact"/>
              <w:ind w:left="28" w:right="5"/>
              <w:jc w:val="center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6E26C6AF">
            <w:pPr>
              <w:pStyle w:val="7"/>
              <w:spacing w:line="282" w:lineRule="exact"/>
              <w:ind w:left="33" w:right="1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руководители</w:t>
            </w:r>
          </w:p>
        </w:tc>
      </w:tr>
    </w:tbl>
    <w:p w14:paraId="4CDC7CF6">
      <w:pPr>
        <w:pStyle w:val="7"/>
        <w:spacing w:after="0" w:line="282" w:lineRule="exact"/>
        <w:jc w:val="center"/>
        <w:rPr>
          <w:sz w:val="26"/>
        </w:rPr>
        <w:sectPr>
          <w:pgSz w:w="16840" w:h="11910" w:orient="landscape"/>
          <w:pgMar w:top="1340" w:right="425" w:bottom="280" w:left="566" w:header="720" w:footer="720" w:gutter="0"/>
          <w:cols w:space="720" w:num="1"/>
        </w:sectPr>
      </w:pPr>
    </w:p>
    <w:tbl>
      <w:tblPr>
        <w:tblStyle w:val="3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4383"/>
        <w:gridCol w:w="2410"/>
        <w:gridCol w:w="2265"/>
        <w:gridCol w:w="1982"/>
        <w:gridCol w:w="3960"/>
      </w:tblGrid>
      <w:tr w14:paraId="416A8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1" w:type="dxa"/>
          </w:tcPr>
          <w:p w14:paraId="1419BFE3">
            <w:pPr>
              <w:pStyle w:val="7"/>
              <w:rPr>
                <w:sz w:val="22"/>
              </w:rPr>
            </w:pPr>
          </w:p>
        </w:tc>
        <w:tc>
          <w:tcPr>
            <w:tcW w:w="4383" w:type="dxa"/>
          </w:tcPr>
          <w:p w14:paraId="2CBF6F4F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1D242E0E">
            <w:pPr>
              <w:pStyle w:val="7"/>
              <w:rPr>
                <w:sz w:val="22"/>
              </w:rPr>
            </w:pPr>
          </w:p>
        </w:tc>
        <w:tc>
          <w:tcPr>
            <w:tcW w:w="2265" w:type="dxa"/>
          </w:tcPr>
          <w:p w14:paraId="6F8859B3">
            <w:pPr>
              <w:pStyle w:val="7"/>
              <w:rPr>
                <w:sz w:val="22"/>
              </w:rPr>
            </w:pPr>
          </w:p>
        </w:tc>
        <w:tc>
          <w:tcPr>
            <w:tcW w:w="1982" w:type="dxa"/>
          </w:tcPr>
          <w:p w14:paraId="04EC7363">
            <w:pPr>
              <w:pStyle w:val="7"/>
              <w:rPr>
                <w:sz w:val="22"/>
              </w:rPr>
            </w:pPr>
          </w:p>
        </w:tc>
        <w:tc>
          <w:tcPr>
            <w:tcW w:w="3960" w:type="dxa"/>
          </w:tcPr>
          <w:p w14:paraId="1F2AFDC2">
            <w:pPr>
              <w:pStyle w:val="7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Учител</w:t>
            </w:r>
            <w:r>
              <w:rPr>
                <w:sz w:val="26"/>
                <w:lang w:val="ru-RU"/>
              </w:rPr>
              <w:t>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культуры</w:t>
            </w:r>
          </w:p>
        </w:tc>
      </w:tr>
      <w:tr w14:paraId="3EFAF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91" w:type="dxa"/>
          </w:tcPr>
          <w:p w14:paraId="3E6CF141">
            <w:pPr>
              <w:pStyle w:val="7"/>
              <w:rPr>
                <w:sz w:val="22"/>
              </w:rPr>
            </w:pPr>
          </w:p>
        </w:tc>
        <w:tc>
          <w:tcPr>
            <w:tcW w:w="4383" w:type="dxa"/>
          </w:tcPr>
          <w:p w14:paraId="4E515C1B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77B754E5">
            <w:pPr>
              <w:pStyle w:val="7"/>
              <w:spacing w:line="277" w:lineRule="exact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май</w:t>
            </w:r>
          </w:p>
        </w:tc>
        <w:tc>
          <w:tcPr>
            <w:tcW w:w="2265" w:type="dxa"/>
          </w:tcPr>
          <w:p w14:paraId="54D27C0F">
            <w:pPr>
              <w:pStyle w:val="7"/>
              <w:rPr>
                <w:sz w:val="22"/>
              </w:rPr>
            </w:pPr>
          </w:p>
        </w:tc>
        <w:tc>
          <w:tcPr>
            <w:tcW w:w="1982" w:type="dxa"/>
          </w:tcPr>
          <w:p w14:paraId="02F5823F">
            <w:pPr>
              <w:pStyle w:val="7"/>
              <w:rPr>
                <w:sz w:val="22"/>
              </w:rPr>
            </w:pPr>
          </w:p>
        </w:tc>
        <w:tc>
          <w:tcPr>
            <w:tcW w:w="3960" w:type="dxa"/>
          </w:tcPr>
          <w:p w14:paraId="380ADFD0">
            <w:pPr>
              <w:pStyle w:val="7"/>
              <w:rPr>
                <w:sz w:val="22"/>
              </w:rPr>
            </w:pPr>
          </w:p>
        </w:tc>
      </w:tr>
      <w:tr w14:paraId="395CE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1" w:type="dxa"/>
          </w:tcPr>
          <w:p w14:paraId="66D931F3">
            <w:pPr>
              <w:pStyle w:val="7"/>
              <w:spacing w:before="137"/>
              <w:ind w:lef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13.</w:t>
            </w:r>
          </w:p>
        </w:tc>
        <w:tc>
          <w:tcPr>
            <w:tcW w:w="4383" w:type="dxa"/>
          </w:tcPr>
          <w:p w14:paraId="5FD5C68B">
            <w:pPr>
              <w:pStyle w:val="7"/>
              <w:spacing w:before="137"/>
              <w:ind w:left="42" w:right="18"/>
              <w:jc w:val="center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легкой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атлетике</w:t>
            </w:r>
          </w:p>
        </w:tc>
        <w:tc>
          <w:tcPr>
            <w:tcW w:w="2410" w:type="dxa"/>
          </w:tcPr>
          <w:p w14:paraId="637FDDD9">
            <w:pPr>
              <w:pStyle w:val="7"/>
              <w:rPr>
                <w:sz w:val="24"/>
              </w:rPr>
            </w:pPr>
          </w:p>
        </w:tc>
        <w:tc>
          <w:tcPr>
            <w:tcW w:w="2265" w:type="dxa"/>
          </w:tcPr>
          <w:p w14:paraId="66DDBF53">
            <w:pPr>
              <w:pStyle w:val="7"/>
              <w:spacing w:line="232" w:lineRule="auto"/>
              <w:ind w:left="183" w:right="154" w:firstLine="29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Спортивная </w:t>
            </w:r>
            <w:r>
              <w:rPr>
                <w:sz w:val="26"/>
              </w:rPr>
              <w:t>площадка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982" w:type="dxa"/>
          </w:tcPr>
          <w:p w14:paraId="66110B02">
            <w:pPr>
              <w:pStyle w:val="7"/>
              <w:spacing w:before="137"/>
              <w:ind w:left="28" w:right="5"/>
              <w:jc w:val="center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4DAEF9C5">
            <w:pPr>
              <w:pStyle w:val="7"/>
              <w:spacing w:line="232" w:lineRule="auto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14:paraId="3E9C51ED">
            <w:pPr>
              <w:pStyle w:val="7"/>
              <w:spacing w:line="232" w:lineRule="auto"/>
              <w:rPr>
                <w:sz w:val="26"/>
              </w:rPr>
            </w:pPr>
            <w:r>
              <w:rPr>
                <w:sz w:val="26"/>
              </w:rPr>
              <w:t>Учител</w:t>
            </w:r>
            <w:r>
              <w:rPr>
                <w:sz w:val="26"/>
                <w:lang w:val="ru-RU"/>
              </w:rPr>
              <w:t>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14:paraId="1B77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91" w:type="dxa"/>
          </w:tcPr>
          <w:p w14:paraId="31714772">
            <w:pPr>
              <w:pStyle w:val="7"/>
              <w:rPr>
                <w:sz w:val="22"/>
              </w:rPr>
            </w:pPr>
          </w:p>
        </w:tc>
        <w:tc>
          <w:tcPr>
            <w:tcW w:w="4383" w:type="dxa"/>
          </w:tcPr>
          <w:p w14:paraId="7358AB6C">
            <w:pPr>
              <w:pStyle w:val="7"/>
              <w:rPr>
                <w:sz w:val="22"/>
              </w:rPr>
            </w:pPr>
          </w:p>
        </w:tc>
        <w:tc>
          <w:tcPr>
            <w:tcW w:w="2410" w:type="dxa"/>
          </w:tcPr>
          <w:p w14:paraId="11FE911E">
            <w:pPr>
              <w:pStyle w:val="7"/>
              <w:rPr>
                <w:sz w:val="22"/>
              </w:rPr>
            </w:pPr>
          </w:p>
        </w:tc>
        <w:tc>
          <w:tcPr>
            <w:tcW w:w="2265" w:type="dxa"/>
          </w:tcPr>
          <w:p w14:paraId="1620A3C9">
            <w:pPr>
              <w:pStyle w:val="7"/>
              <w:rPr>
                <w:sz w:val="22"/>
              </w:rPr>
            </w:pPr>
          </w:p>
        </w:tc>
        <w:tc>
          <w:tcPr>
            <w:tcW w:w="1982" w:type="dxa"/>
          </w:tcPr>
          <w:p w14:paraId="1E9D070B">
            <w:pPr>
              <w:pStyle w:val="7"/>
              <w:rPr>
                <w:sz w:val="22"/>
              </w:rPr>
            </w:pPr>
          </w:p>
        </w:tc>
        <w:tc>
          <w:tcPr>
            <w:tcW w:w="3960" w:type="dxa"/>
          </w:tcPr>
          <w:p w14:paraId="4285D3BF">
            <w:pPr>
              <w:pStyle w:val="7"/>
              <w:rPr>
                <w:sz w:val="22"/>
              </w:rPr>
            </w:pPr>
          </w:p>
        </w:tc>
      </w:tr>
      <w:tr w14:paraId="55878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91" w:type="dxa"/>
          </w:tcPr>
          <w:p w14:paraId="1E064FF7">
            <w:pPr>
              <w:pStyle w:val="7"/>
              <w:spacing w:before="135"/>
              <w:rPr>
                <w:sz w:val="26"/>
              </w:rPr>
            </w:pPr>
          </w:p>
          <w:p w14:paraId="300DCFFC">
            <w:pPr>
              <w:pStyle w:val="7"/>
              <w:ind w:lef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16.</w:t>
            </w:r>
          </w:p>
        </w:tc>
        <w:tc>
          <w:tcPr>
            <w:tcW w:w="4383" w:type="dxa"/>
          </w:tcPr>
          <w:p w14:paraId="7F25C818">
            <w:pPr>
              <w:pStyle w:val="7"/>
              <w:spacing w:before="135"/>
              <w:rPr>
                <w:sz w:val="26"/>
              </w:rPr>
            </w:pPr>
          </w:p>
          <w:p w14:paraId="3C9AE23A">
            <w:pPr>
              <w:pStyle w:val="7"/>
              <w:ind w:left="42" w:right="2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спортивных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секций</w:t>
            </w:r>
          </w:p>
        </w:tc>
        <w:tc>
          <w:tcPr>
            <w:tcW w:w="2410" w:type="dxa"/>
          </w:tcPr>
          <w:p w14:paraId="2F07EA92">
            <w:pPr>
              <w:pStyle w:val="7"/>
              <w:spacing w:before="135"/>
              <w:rPr>
                <w:sz w:val="26"/>
              </w:rPr>
            </w:pPr>
          </w:p>
          <w:p w14:paraId="5DEB658A">
            <w:pPr>
              <w:pStyle w:val="7"/>
              <w:ind w:left="25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65" w:type="dxa"/>
          </w:tcPr>
          <w:p w14:paraId="2A3F5ECC">
            <w:pPr>
              <w:pStyle w:val="7"/>
              <w:ind w:left="159" w:right="132" w:hanging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Спортивная площадка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школы, </w:t>
            </w:r>
            <w:r>
              <w:rPr>
                <w:sz w:val="26"/>
              </w:rPr>
              <w:t>спортивный зал ,</w:t>
            </w:r>
          </w:p>
          <w:p w14:paraId="6F3C23B7">
            <w:pPr>
              <w:pStyle w:val="7"/>
              <w:spacing w:line="281" w:lineRule="exact"/>
              <w:ind w:right="5"/>
              <w:jc w:val="both"/>
              <w:rPr>
                <w:sz w:val="26"/>
              </w:rPr>
            </w:pPr>
          </w:p>
        </w:tc>
        <w:tc>
          <w:tcPr>
            <w:tcW w:w="1982" w:type="dxa"/>
          </w:tcPr>
          <w:p w14:paraId="0A85D027">
            <w:pPr>
              <w:pStyle w:val="7"/>
              <w:spacing w:before="135"/>
              <w:rPr>
                <w:sz w:val="26"/>
              </w:rPr>
            </w:pPr>
          </w:p>
          <w:p w14:paraId="5EC11854">
            <w:pPr>
              <w:pStyle w:val="7"/>
              <w:ind w:left="28" w:right="5"/>
              <w:jc w:val="center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12BA4EFC">
            <w:pPr>
              <w:pStyle w:val="7"/>
              <w:spacing w:before="280" w:line="298" w:lineRule="exact"/>
              <w:jc w:val="both"/>
              <w:rPr>
                <w:rFonts w:hint="default"/>
                <w:sz w:val="26"/>
                <w:lang w:val="ru-RU"/>
              </w:rPr>
            </w:pPr>
            <w:r>
              <w:rPr>
                <w:spacing w:val="-2"/>
                <w:sz w:val="26"/>
              </w:rPr>
              <w:t>Администрация</w:t>
            </w:r>
            <w:r>
              <w:rPr>
                <w:rFonts w:hint="default"/>
                <w:spacing w:val="-2"/>
                <w:sz w:val="26"/>
                <w:lang w:val="ru-RU"/>
              </w:rPr>
              <w:t xml:space="preserve"> школы</w:t>
            </w:r>
          </w:p>
          <w:p w14:paraId="4A35A67A">
            <w:pPr>
              <w:pStyle w:val="7"/>
              <w:spacing w:line="298" w:lineRule="exact"/>
              <w:ind w:right="7"/>
              <w:jc w:val="both"/>
              <w:rPr>
                <w:rFonts w:hint="default"/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Педагог</w:t>
            </w:r>
            <w:r>
              <w:rPr>
                <w:rFonts w:hint="default"/>
                <w:spacing w:val="-2"/>
                <w:sz w:val="26"/>
                <w:lang w:val="ru-RU"/>
              </w:rPr>
              <w:t xml:space="preserve"> дополнительного образования</w:t>
            </w:r>
          </w:p>
        </w:tc>
      </w:tr>
      <w:tr w14:paraId="30BAB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1" w:type="dxa"/>
          </w:tcPr>
          <w:p w14:paraId="52E0F22B">
            <w:pPr>
              <w:pStyle w:val="7"/>
              <w:spacing w:before="136"/>
              <w:ind w:lef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17.</w:t>
            </w:r>
          </w:p>
        </w:tc>
        <w:tc>
          <w:tcPr>
            <w:tcW w:w="4383" w:type="dxa"/>
          </w:tcPr>
          <w:p w14:paraId="28491E2E">
            <w:pPr>
              <w:pStyle w:val="7"/>
              <w:spacing w:before="2" w:line="230" w:lineRule="auto"/>
              <w:ind w:left="450" w:hanging="26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гимнастики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занятий, подвижные игры на переменах.</w:t>
            </w:r>
          </w:p>
        </w:tc>
        <w:tc>
          <w:tcPr>
            <w:tcW w:w="2410" w:type="dxa"/>
          </w:tcPr>
          <w:p w14:paraId="7FDE5827">
            <w:pPr>
              <w:pStyle w:val="7"/>
              <w:spacing w:before="136"/>
              <w:ind w:left="25" w:right="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65" w:type="dxa"/>
          </w:tcPr>
          <w:p w14:paraId="30E1C9A1">
            <w:pPr>
              <w:pStyle w:val="7"/>
              <w:rPr>
                <w:sz w:val="24"/>
              </w:rPr>
            </w:pPr>
          </w:p>
        </w:tc>
        <w:tc>
          <w:tcPr>
            <w:tcW w:w="1982" w:type="dxa"/>
          </w:tcPr>
          <w:p w14:paraId="495B57F0">
            <w:pPr>
              <w:pStyle w:val="7"/>
              <w:spacing w:before="136"/>
              <w:ind w:left="28" w:right="1"/>
              <w:jc w:val="center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3960" w:type="dxa"/>
          </w:tcPr>
          <w:p w14:paraId="4E87E084">
            <w:pPr>
              <w:pStyle w:val="7"/>
              <w:spacing w:before="2" w:line="230" w:lineRule="auto"/>
              <w:ind w:right="890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  <w:r>
              <w:rPr>
                <w:rFonts w:hint="default"/>
                <w:spacing w:val="-2"/>
                <w:sz w:val="26"/>
                <w:lang w:val="ru-RU"/>
              </w:rPr>
              <w:t xml:space="preserve"> 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Дежурный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</w:p>
        </w:tc>
      </w:tr>
    </w:tbl>
    <w:p w14:paraId="24D33B2B"/>
    <w:sectPr>
      <w:pgSz w:w="16840" w:h="11910" w:orient="landscape"/>
      <w:pgMar w:top="820" w:right="425" w:bottom="280" w:left="5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FA513C"/>
    <w:rsid w:val="35DD5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359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5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2025-03-06T14:52:00Z</dcterms:created>
  <dc:creator>Ольга</dc:creator>
  <cp:lastModifiedBy>Татьяна Проклова</cp:lastModifiedBy>
  <dcterms:modified xsi:type="dcterms:W3CDTF">2025-03-06T15:12:27Z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7CA0448EC30F4C289FCA600909C169DB_12</vt:lpwstr>
  </property>
</Properties>
</file>