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E6" w:rsidRDefault="004E216B" w:rsidP="00DE7394">
      <w:pPr>
        <w:spacing w:before="80"/>
        <w:ind w:right="254"/>
        <w:rPr>
          <w:b/>
          <w:sz w:val="48"/>
        </w:rPr>
      </w:pPr>
      <w:r>
        <w:rPr>
          <w:b/>
          <w:noProof/>
          <w:sz w:val="48"/>
          <w:lang w:bidi="ar-SA"/>
        </w:rPr>
        <w:drawing>
          <wp:inline distT="0" distB="0" distL="0" distR="0">
            <wp:extent cx="6076950" cy="17455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74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59" w:rsidRDefault="006C0459" w:rsidP="00DE7394">
      <w:pPr>
        <w:spacing w:before="80"/>
        <w:ind w:right="254"/>
        <w:rPr>
          <w:b/>
          <w:sz w:val="48"/>
        </w:rPr>
      </w:pPr>
    </w:p>
    <w:p w:rsidR="006C0459" w:rsidRDefault="006C0459" w:rsidP="00DE7394">
      <w:pPr>
        <w:spacing w:before="80"/>
        <w:ind w:right="254"/>
        <w:rPr>
          <w:b/>
          <w:sz w:val="48"/>
        </w:rPr>
      </w:pPr>
    </w:p>
    <w:p w:rsidR="004E216B" w:rsidRDefault="004E216B" w:rsidP="00DE7394">
      <w:pPr>
        <w:spacing w:before="80"/>
        <w:ind w:right="254"/>
        <w:rPr>
          <w:b/>
          <w:sz w:val="48"/>
        </w:rPr>
      </w:pPr>
    </w:p>
    <w:p w:rsidR="00B0183D" w:rsidRDefault="00DE7394" w:rsidP="00DE7394">
      <w:pPr>
        <w:spacing w:before="80"/>
        <w:ind w:right="254"/>
        <w:rPr>
          <w:b/>
          <w:sz w:val="48"/>
        </w:rPr>
      </w:pPr>
      <w:r>
        <w:rPr>
          <w:b/>
          <w:sz w:val="48"/>
        </w:rPr>
        <w:t xml:space="preserve">  </w:t>
      </w:r>
      <w:r w:rsidR="006C0459">
        <w:rPr>
          <w:b/>
          <w:sz w:val="48"/>
        </w:rPr>
        <w:t xml:space="preserve">                           Положение</w:t>
      </w:r>
    </w:p>
    <w:p w:rsidR="00B0183D" w:rsidRDefault="006C0459">
      <w:pPr>
        <w:pStyle w:val="Heading1"/>
        <w:ind w:right="797"/>
      </w:pPr>
      <w:r>
        <w:t>о порядке и основаниях перевода, отчисления и восстановления учащихся</w:t>
      </w:r>
    </w:p>
    <w:p w:rsidR="00B0183D" w:rsidRDefault="006C0459" w:rsidP="006A6217">
      <w:pPr>
        <w:spacing w:before="150"/>
        <w:ind w:right="792"/>
        <w:rPr>
          <w:b/>
          <w:sz w:val="52"/>
        </w:rPr>
      </w:pPr>
      <w:r>
        <w:rPr>
          <w:b/>
          <w:sz w:val="52"/>
        </w:rPr>
        <w:t xml:space="preserve">    в МБОУ</w:t>
      </w:r>
      <w:r w:rsidR="006A6217">
        <w:rPr>
          <w:b/>
          <w:sz w:val="52"/>
        </w:rPr>
        <w:t xml:space="preserve"> «Кондратьевская </w:t>
      </w:r>
      <w:r>
        <w:rPr>
          <w:b/>
          <w:sz w:val="52"/>
        </w:rPr>
        <w:t xml:space="preserve"> СОШ</w:t>
      </w:r>
      <w:r w:rsidR="006A6217">
        <w:rPr>
          <w:b/>
          <w:sz w:val="52"/>
        </w:rPr>
        <w:t>»</w:t>
      </w:r>
      <w:r>
        <w:rPr>
          <w:b/>
          <w:sz w:val="52"/>
        </w:rPr>
        <w:t xml:space="preserve"> </w:t>
      </w:r>
    </w:p>
    <w:p w:rsidR="00B0183D" w:rsidRDefault="00B0183D">
      <w:pPr>
        <w:pStyle w:val="a3"/>
        <w:ind w:left="0"/>
        <w:rPr>
          <w:b/>
          <w:sz w:val="58"/>
        </w:rPr>
      </w:pPr>
    </w:p>
    <w:p w:rsidR="00B0183D" w:rsidRDefault="00B0183D">
      <w:pPr>
        <w:pStyle w:val="a3"/>
        <w:ind w:left="0"/>
        <w:rPr>
          <w:b/>
          <w:sz w:val="58"/>
        </w:rPr>
      </w:pPr>
    </w:p>
    <w:p w:rsidR="00B0183D" w:rsidRDefault="00B0183D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58"/>
        </w:rPr>
      </w:pPr>
    </w:p>
    <w:p w:rsidR="00FE0B86" w:rsidRDefault="00FE0B86">
      <w:pPr>
        <w:pStyle w:val="a3"/>
        <w:ind w:left="0"/>
        <w:rPr>
          <w:b/>
          <w:sz w:val="44"/>
        </w:rPr>
      </w:pPr>
    </w:p>
    <w:p w:rsidR="00FE0B86" w:rsidRDefault="00FE0B86">
      <w:pPr>
        <w:pStyle w:val="a3"/>
        <w:ind w:left="0"/>
        <w:rPr>
          <w:b/>
          <w:sz w:val="44"/>
        </w:rPr>
      </w:pPr>
    </w:p>
    <w:p w:rsidR="00B0183D" w:rsidRDefault="006C0459">
      <w:pPr>
        <w:spacing w:before="72" w:line="357" w:lineRule="auto"/>
        <w:ind w:left="102" w:right="195" w:firstLine="100"/>
        <w:rPr>
          <w:b/>
          <w:sz w:val="27"/>
        </w:rPr>
      </w:pPr>
      <w:r>
        <w:rPr>
          <w:b/>
          <w:sz w:val="27"/>
        </w:rPr>
        <w:t>1.Общие положения</w:t>
      </w:r>
    </w:p>
    <w:p w:rsidR="00B0183D" w:rsidRDefault="006C0459">
      <w:pPr>
        <w:pStyle w:val="a4"/>
        <w:numPr>
          <w:ilvl w:val="1"/>
          <w:numId w:val="13"/>
        </w:numPr>
        <w:tabs>
          <w:tab w:val="left" w:pos="443"/>
        </w:tabs>
        <w:spacing w:before="0"/>
        <w:ind w:right="150" w:firstLine="0"/>
        <w:rPr>
          <w:sz w:val="27"/>
        </w:rPr>
      </w:pPr>
      <w:r>
        <w:rPr>
          <w:sz w:val="27"/>
        </w:rPr>
        <w:t>.Настоящее Положение о порядке и основаниях перевода, отчисления и восстановления учащихся (далее – Положение) определяет порядок и основания перевода, отчисления и восстановления учащихся, порядок</w:t>
      </w:r>
      <w:r>
        <w:rPr>
          <w:spacing w:val="-11"/>
          <w:sz w:val="27"/>
        </w:rPr>
        <w:t xml:space="preserve"> </w:t>
      </w:r>
      <w:r>
        <w:rPr>
          <w:sz w:val="27"/>
        </w:rPr>
        <w:t>оформления</w:t>
      </w:r>
    </w:p>
    <w:p w:rsidR="00B0183D" w:rsidRDefault="006C0459">
      <w:pPr>
        <w:pStyle w:val="a3"/>
        <w:ind w:right="768"/>
        <w:jc w:val="both"/>
      </w:pPr>
      <w:r>
        <w:t xml:space="preserve">возникновения, приостановления и прекращения отношений между МБОУ </w:t>
      </w:r>
      <w:r w:rsidR="006A6217">
        <w:t>« Кондратьевская СОШ</w:t>
      </w:r>
      <w:proofErr w:type="gramStart"/>
      <w:r w:rsidR="006A6217">
        <w:t>»</w:t>
      </w:r>
      <w:r>
        <w:t>(</w:t>
      </w:r>
      <w:proofErr w:type="gramEnd"/>
      <w:r>
        <w:t>далее – Школа) и учащимися и (или) их родителями (законными представителями).</w:t>
      </w:r>
    </w:p>
    <w:p w:rsidR="00B0183D" w:rsidRDefault="006C0459">
      <w:pPr>
        <w:pStyle w:val="a4"/>
        <w:numPr>
          <w:ilvl w:val="1"/>
          <w:numId w:val="13"/>
        </w:numPr>
        <w:tabs>
          <w:tab w:val="left" w:pos="443"/>
        </w:tabs>
        <w:spacing w:before="142"/>
        <w:ind w:right="832" w:firstLine="0"/>
        <w:rPr>
          <w:sz w:val="27"/>
        </w:rPr>
      </w:pPr>
      <w:r>
        <w:rPr>
          <w:sz w:val="27"/>
        </w:rPr>
        <w:t>.Настоящее Положение разработано в целях обеспечения и</w:t>
      </w:r>
      <w:r>
        <w:rPr>
          <w:spacing w:val="-29"/>
          <w:sz w:val="27"/>
        </w:rPr>
        <w:t xml:space="preserve"> </w:t>
      </w:r>
      <w:proofErr w:type="gramStart"/>
      <w:r>
        <w:rPr>
          <w:sz w:val="27"/>
        </w:rPr>
        <w:t>соблюдения</w:t>
      </w:r>
      <w:proofErr w:type="gramEnd"/>
      <w:r>
        <w:rPr>
          <w:sz w:val="27"/>
        </w:rPr>
        <w:t xml:space="preserve"> конституционных прав граждан Российской Федерации на</w:t>
      </w:r>
      <w:r>
        <w:rPr>
          <w:spacing w:val="-16"/>
          <w:sz w:val="27"/>
        </w:rPr>
        <w:t xml:space="preserve"> </w:t>
      </w:r>
      <w:r>
        <w:rPr>
          <w:sz w:val="27"/>
        </w:rPr>
        <w:t>образование,</w:t>
      </w:r>
    </w:p>
    <w:p w:rsidR="00B0183D" w:rsidRDefault="006C0459">
      <w:pPr>
        <w:pStyle w:val="a3"/>
        <w:spacing w:before="4" w:line="237" w:lineRule="auto"/>
        <w:ind w:right="208"/>
      </w:pPr>
      <w:r>
        <w:t>гарантии общедоступности начального общего, основного общего образования, среднего общего образования.</w:t>
      </w:r>
    </w:p>
    <w:p w:rsidR="00B0183D" w:rsidRDefault="006C0459">
      <w:pPr>
        <w:pStyle w:val="a4"/>
        <w:numPr>
          <w:ilvl w:val="1"/>
          <w:numId w:val="13"/>
        </w:numPr>
        <w:tabs>
          <w:tab w:val="left" w:pos="443"/>
        </w:tabs>
        <w:ind w:right="126" w:firstLine="0"/>
        <w:rPr>
          <w:sz w:val="27"/>
        </w:rPr>
      </w:pPr>
      <w:proofErr w:type="gramStart"/>
      <w:r>
        <w:rPr>
          <w:sz w:val="27"/>
        </w:rPr>
        <w:t xml:space="preserve">.Положение разработано на основании </w:t>
      </w:r>
      <w:hyperlink r:id="rId6">
        <w:r>
          <w:rPr>
            <w:sz w:val="27"/>
          </w:rPr>
          <w:t>Федерального закона от 29.12.2012 N</w:t>
        </w:r>
      </w:hyperlink>
      <w:hyperlink r:id="rId7">
        <w:r>
          <w:rPr>
            <w:sz w:val="27"/>
          </w:rPr>
          <w:t xml:space="preserve"> 273-ФЗ (ред. от 03.07.2016) «Об образовании в Российской Федерации» (с </w:t>
        </w:r>
        <w:proofErr w:type="spellStart"/>
        <w:r>
          <w:rPr>
            <w:sz w:val="27"/>
          </w:rPr>
          <w:t>изм</w:t>
        </w:r>
        <w:proofErr w:type="spellEnd"/>
        <w:r>
          <w:rPr>
            <w:sz w:val="27"/>
          </w:rPr>
          <w:t>. и</w:t>
        </w:r>
      </w:hyperlink>
      <w:hyperlink r:id="rId8">
        <w:r>
          <w:rPr>
            <w:sz w:val="27"/>
          </w:rPr>
          <w:t xml:space="preserve"> доп., вступ. в силу с 01.09.2016) </w:t>
        </w:r>
      </w:hyperlink>
      <w:r>
        <w:rPr>
          <w:sz w:val="27"/>
        </w:rPr>
        <w:t>(ст. 28, ст. 30, ст. 43, ст. 60 − 62),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spacing w:val="-5"/>
          <w:sz w:val="27"/>
        </w:rPr>
        <w:t xml:space="preserve"> </w:t>
      </w:r>
      <w:r>
        <w:rPr>
          <w:sz w:val="27"/>
        </w:rPr>
        <w:t>−</w:t>
      </w:r>
      <w:proofErr w:type="gramEnd"/>
    </w:p>
    <w:p w:rsidR="00B0183D" w:rsidRDefault="006C0459">
      <w:pPr>
        <w:pStyle w:val="a3"/>
        <w:ind w:right="138"/>
      </w:pPr>
      <w:r>
        <w:t xml:space="preserve">образовательным программам начального общего, основного общего и среднего общего образования», приказом Министерства образования и науки Российской Федерации № 177 от 12.03.2014 «Об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</w:t>
      </w:r>
    </w:p>
    <w:p w:rsidR="00B0183D" w:rsidRDefault="006C0459">
      <w:pPr>
        <w:pStyle w:val="a3"/>
        <w:ind w:right="626"/>
      </w:pPr>
      <w:r>
        <w:t xml:space="preserve">организации, осуществляющие образовательную деятельность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направленности», Уставом МБОУ</w:t>
      </w:r>
      <w:r w:rsidR="006A6217">
        <w:t>« Кондратьевская СОШ»</w:t>
      </w:r>
      <w:r>
        <w:t xml:space="preserve"> </w:t>
      </w:r>
    </w:p>
    <w:p w:rsidR="00B0183D" w:rsidRDefault="006C0459">
      <w:pPr>
        <w:pStyle w:val="Heading2"/>
        <w:spacing w:before="156"/>
      </w:pPr>
      <w:r>
        <w:t>2.Порядок и основание перевода учащихся</w:t>
      </w:r>
    </w:p>
    <w:p w:rsidR="00B0183D" w:rsidRDefault="006C0459">
      <w:pPr>
        <w:pStyle w:val="a4"/>
        <w:numPr>
          <w:ilvl w:val="1"/>
          <w:numId w:val="12"/>
        </w:numPr>
        <w:tabs>
          <w:tab w:val="left" w:pos="443"/>
        </w:tabs>
        <w:spacing w:before="145"/>
        <w:ind w:right="1302" w:firstLine="0"/>
        <w:rPr>
          <w:sz w:val="27"/>
        </w:rPr>
      </w:pPr>
      <w:r>
        <w:rPr>
          <w:sz w:val="27"/>
        </w:rPr>
        <w:t xml:space="preserve">.Перевод учащегося из МБОУ </w:t>
      </w:r>
      <w:r w:rsidR="006A6217" w:rsidRPr="006A6217">
        <w:rPr>
          <w:sz w:val="28"/>
          <w:szCs w:val="28"/>
        </w:rPr>
        <w:t>« Кондратьевская СОШ»</w:t>
      </w:r>
      <w:r>
        <w:rPr>
          <w:sz w:val="27"/>
        </w:rPr>
        <w:t xml:space="preserve"> в другую организацию, осуществляющую образовательную деятельность по образовательным программам соответствующего уровня и направленности (далее − принимающая организация), осуществляется в следующих</w:t>
      </w:r>
      <w:r>
        <w:rPr>
          <w:spacing w:val="-16"/>
          <w:sz w:val="27"/>
        </w:rPr>
        <w:t xml:space="preserve"> </w:t>
      </w:r>
      <w:r>
        <w:rPr>
          <w:sz w:val="27"/>
        </w:rPr>
        <w:t>случаях: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line="237" w:lineRule="auto"/>
        <w:ind w:right="986" w:firstLine="0"/>
        <w:rPr>
          <w:sz w:val="27"/>
        </w:rPr>
      </w:pPr>
      <w:r>
        <w:rPr>
          <w:sz w:val="27"/>
        </w:rPr>
        <w:t xml:space="preserve">по инициативе совершеннолетнего учащегося или родителей </w:t>
      </w:r>
      <w:hyperlink r:id="rId9">
        <w:r>
          <w:rPr>
            <w:sz w:val="27"/>
          </w:rPr>
          <w:t>(законных</w:t>
        </w:r>
      </w:hyperlink>
      <w:hyperlink r:id="rId10">
        <w:r>
          <w:rPr>
            <w:sz w:val="27"/>
          </w:rPr>
          <w:t xml:space="preserve"> представителей) </w:t>
        </w:r>
      </w:hyperlink>
      <w:r>
        <w:rPr>
          <w:sz w:val="27"/>
        </w:rPr>
        <w:t>несовершеннолетнего</w:t>
      </w:r>
      <w:r>
        <w:rPr>
          <w:spacing w:val="-19"/>
          <w:sz w:val="27"/>
        </w:rPr>
        <w:t xml:space="preserve"> </w:t>
      </w:r>
      <w:r>
        <w:rPr>
          <w:sz w:val="27"/>
        </w:rPr>
        <w:t>учащегося;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ind w:right="201" w:firstLine="0"/>
        <w:rPr>
          <w:sz w:val="27"/>
        </w:rPr>
      </w:pPr>
      <w:r>
        <w:rPr>
          <w:sz w:val="27"/>
        </w:rPr>
        <w:t>в случае прекращения деятельности Организации, аннулирования лицензии</w:t>
      </w:r>
      <w:r>
        <w:rPr>
          <w:spacing w:val="-35"/>
          <w:sz w:val="27"/>
        </w:rPr>
        <w:t xml:space="preserve"> </w:t>
      </w:r>
      <w:r>
        <w:rPr>
          <w:sz w:val="27"/>
        </w:rPr>
        <w:t>на осуществление образовательной деятельности (далее −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</w:t>
      </w:r>
      <w:r>
        <w:rPr>
          <w:spacing w:val="-21"/>
          <w:sz w:val="27"/>
        </w:rPr>
        <w:t xml:space="preserve"> </w:t>
      </w:r>
      <w:proofErr w:type="gramStart"/>
      <w:r>
        <w:rPr>
          <w:sz w:val="27"/>
        </w:rPr>
        <w:t>по</w:t>
      </w:r>
      <w:proofErr w:type="gramEnd"/>
    </w:p>
    <w:p w:rsidR="00B0183D" w:rsidRDefault="006C0459">
      <w:pPr>
        <w:pStyle w:val="a3"/>
        <w:spacing w:line="307" w:lineRule="exact"/>
      </w:pPr>
      <w:r>
        <w:t>соответствующей образовательной программе;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ind w:right="178" w:firstLine="0"/>
        <w:rPr>
          <w:sz w:val="27"/>
        </w:rPr>
      </w:pPr>
      <w:r>
        <w:rPr>
          <w:sz w:val="27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B0183D" w:rsidRDefault="00B0183D">
      <w:pPr>
        <w:rPr>
          <w:sz w:val="27"/>
        </w:rPr>
        <w:sectPr w:rsidR="00B0183D">
          <w:pgSz w:w="11910" w:h="16840"/>
          <w:pgMar w:top="1040" w:right="740" w:bottom="280" w:left="1600" w:header="720" w:footer="720" w:gutter="0"/>
          <w:cols w:space="720"/>
        </w:sectPr>
      </w:pPr>
    </w:p>
    <w:p w:rsidR="00B0183D" w:rsidRDefault="006C0459">
      <w:pPr>
        <w:pStyle w:val="a4"/>
        <w:numPr>
          <w:ilvl w:val="1"/>
          <w:numId w:val="12"/>
        </w:numPr>
        <w:tabs>
          <w:tab w:val="left" w:pos="443"/>
        </w:tabs>
        <w:spacing w:before="67"/>
        <w:ind w:right="994" w:firstLine="0"/>
        <w:rPr>
          <w:sz w:val="27"/>
        </w:rPr>
      </w:pPr>
      <w:r>
        <w:rPr>
          <w:sz w:val="27"/>
        </w:rPr>
        <w:lastRenderedPageBreak/>
        <w:t>.Учредитель Организации (далее − Учредитель) обеспечивает перевод совершеннолетних обучающихся с их письменного согласия, 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</w:p>
    <w:p w:rsidR="00B0183D" w:rsidRDefault="006C0459">
      <w:pPr>
        <w:pStyle w:val="a3"/>
        <w:spacing w:before="1"/>
        <w:ind w:right="907"/>
      </w:pPr>
      <w:r>
        <w:t>несовершеннолетних обучающихся с письменного согласия их родителей (законных представителей).</w:t>
      </w:r>
    </w:p>
    <w:p w:rsidR="00B0183D" w:rsidRDefault="006C0459">
      <w:pPr>
        <w:pStyle w:val="a3"/>
        <w:spacing w:before="147"/>
      </w:pPr>
      <w:r>
        <w:t>2.3. Перевод учащихся не зависит от периода (времени) учебного года.</w:t>
      </w:r>
    </w:p>
    <w:p w:rsidR="00B0183D" w:rsidRDefault="006C0459">
      <w:pPr>
        <w:pStyle w:val="Heading2"/>
        <w:numPr>
          <w:ilvl w:val="0"/>
          <w:numId w:val="10"/>
        </w:numPr>
        <w:tabs>
          <w:tab w:val="left" w:pos="374"/>
        </w:tabs>
        <w:spacing w:before="160"/>
        <w:ind w:right="416" w:firstLine="0"/>
      </w:pPr>
      <w:r>
        <w:t>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B0183D" w:rsidRDefault="006C0459">
      <w:pPr>
        <w:pStyle w:val="a4"/>
        <w:numPr>
          <w:ilvl w:val="1"/>
          <w:numId w:val="10"/>
        </w:numPr>
        <w:tabs>
          <w:tab w:val="left" w:pos="443"/>
        </w:tabs>
        <w:spacing w:before="144"/>
        <w:ind w:right="159" w:firstLine="0"/>
        <w:rPr>
          <w:sz w:val="27"/>
        </w:rPr>
      </w:pPr>
      <w:r>
        <w:rPr>
          <w:sz w:val="27"/>
        </w:rPr>
        <w:t xml:space="preserve">.В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rPr>
          <w:sz w:val="27"/>
        </w:rPr>
        <w:t>совершеннолетний</w:t>
      </w:r>
      <w:proofErr w:type="gramEnd"/>
      <w:r>
        <w:rPr>
          <w:sz w:val="27"/>
        </w:rPr>
        <w:t xml:space="preserve"> обучающийся или родители</w:t>
      </w:r>
      <w:r>
        <w:rPr>
          <w:spacing w:val="-10"/>
          <w:sz w:val="27"/>
        </w:rPr>
        <w:t xml:space="preserve"> </w:t>
      </w:r>
      <w:r>
        <w:rPr>
          <w:sz w:val="27"/>
        </w:rPr>
        <w:t>(законные</w:t>
      </w:r>
    </w:p>
    <w:p w:rsidR="00B0183D" w:rsidRDefault="006C0459">
      <w:pPr>
        <w:pStyle w:val="a3"/>
        <w:spacing w:line="308" w:lineRule="exact"/>
      </w:pPr>
      <w:r>
        <w:t>представители) несовершеннолетнего</w:t>
      </w:r>
      <w:r>
        <w:rPr>
          <w:spacing w:val="-21"/>
        </w:rPr>
        <w:t xml:space="preserve"> </w:t>
      </w:r>
      <w:r>
        <w:t>учащегося: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50"/>
        <w:ind w:firstLine="0"/>
        <w:rPr>
          <w:sz w:val="27"/>
        </w:rPr>
      </w:pPr>
      <w:r>
        <w:rPr>
          <w:sz w:val="27"/>
        </w:rPr>
        <w:t>осуществляют выбор принимающей</w:t>
      </w:r>
      <w:r>
        <w:rPr>
          <w:spacing w:val="-23"/>
          <w:sz w:val="27"/>
        </w:rPr>
        <w:t xml:space="preserve"> </w:t>
      </w:r>
      <w:r>
        <w:rPr>
          <w:sz w:val="27"/>
        </w:rPr>
        <w:t>организации;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55" w:line="237" w:lineRule="auto"/>
        <w:ind w:right="180" w:firstLine="0"/>
        <w:rPr>
          <w:sz w:val="27"/>
        </w:rPr>
      </w:pPr>
      <w:r>
        <w:rPr>
          <w:sz w:val="27"/>
        </w:rPr>
        <w:t>обращаются в выбранную организацию с запросом о наличии свободных мест, в том числе с использованием сети</w:t>
      </w:r>
      <w:r>
        <w:rPr>
          <w:spacing w:val="-5"/>
          <w:sz w:val="27"/>
        </w:rPr>
        <w:t xml:space="preserve"> </w:t>
      </w:r>
      <w:r>
        <w:rPr>
          <w:sz w:val="27"/>
        </w:rPr>
        <w:t>Интернет;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ind w:right="673" w:firstLine="0"/>
        <w:rPr>
          <w:sz w:val="27"/>
        </w:rPr>
      </w:pPr>
      <w:r>
        <w:rPr>
          <w:sz w:val="27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</w:t>
      </w:r>
      <w:r>
        <w:rPr>
          <w:spacing w:val="-16"/>
          <w:sz w:val="27"/>
        </w:rPr>
        <w:t xml:space="preserve"> </w:t>
      </w:r>
      <w:r>
        <w:rPr>
          <w:sz w:val="27"/>
        </w:rPr>
        <w:t>организаций;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50" w:line="310" w:lineRule="exact"/>
        <w:ind w:firstLine="0"/>
        <w:rPr>
          <w:sz w:val="27"/>
        </w:rPr>
      </w:pPr>
      <w:r>
        <w:rPr>
          <w:sz w:val="27"/>
        </w:rPr>
        <w:t>обращаются в Школу с заявлением об отчислении учащегося в связи</w:t>
      </w:r>
      <w:r>
        <w:rPr>
          <w:spacing w:val="-15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</w:p>
    <w:p w:rsidR="00B0183D" w:rsidRDefault="006C0459">
      <w:pPr>
        <w:pStyle w:val="a3"/>
        <w:ind w:right="294"/>
      </w:pPr>
      <w:r>
        <w:t>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B0183D" w:rsidRDefault="006C0459">
      <w:pPr>
        <w:pStyle w:val="a4"/>
        <w:numPr>
          <w:ilvl w:val="1"/>
          <w:numId w:val="9"/>
        </w:numPr>
        <w:tabs>
          <w:tab w:val="left" w:pos="578"/>
        </w:tabs>
        <w:spacing w:before="152"/>
        <w:ind w:right="294" w:firstLine="0"/>
        <w:rPr>
          <w:sz w:val="27"/>
        </w:rPr>
      </w:pPr>
      <w:r>
        <w:rPr>
          <w:sz w:val="27"/>
        </w:rPr>
        <w:t xml:space="preserve">В заявлении совершеннолетнего обучающегося или родителей </w:t>
      </w:r>
      <w:hyperlink r:id="rId11">
        <w:r>
          <w:rPr>
            <w:sz w:val="27"/>
          </w:rPr>
          <w:t>(законных</w:t>
        </w:r>
      </w:hyperlink>
      <w:hyperlink r:id="rId12">
        <w:r>
          <w:rPr>
            <w:sz w:val="27"/>
          </w:rPr>
          <w:t xml:space="preserve"> представителей) </w:t>
        </w:r>
      </w:hyperlink>
      <w:r>
        <w:rPr>
          <w:sz w:val="27"/>
        </w:rPr>
        <w:t>несовершеннолетнего обучающегося об отчислении в</w:t>
      </w:r>
      <w:r>
        <w:rPr>
          <w:spacing w:val="-44"/>
          <w:sz w:val="27"/>
        </w:rPr>
        <w:t xml:space="preserve"> </w:t>
      </w:r>
      <w:r>
        <w:rPr>
          <w:sz w:val="27"/>
        </w:rPr>
        <w:t>порядке перевода в принимающую организацию</w:t>
      </w:r>
      <w:r>
        <w:rPr>
          <w:spacing w:val="-12"/>
          <w:sz w:val="27"/>
        </w:rPr>
        <w:t xml:space="preserve"> </w:t>
      </w:r>
      <w:r>
        <w:rPr>
          <w:sz w:val="27"/>
        </w:rPr>
        <w:t>указываются: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0" w:line="310" w:lineRule="exact"/>
        <w:ind w:firstLine="0"/>
        <w:rPr>
          <w:sz w:val="27"/>
        </w:rPr>
      </w:pPr>
      <w:r>
        <w:rPr>
          <w:sz w:val="27"/>
        </w:rPr>
        <w:t>фамилия, имя, отчество (при наличии)</w:t>
      </w:r>
      <w:r>
        <w:rPr>
          <w:spacing w:val="-6"/>
          <w:sz w:val="27"/>
        </w:rPr>
        <w:t xml:space="preserve"> </w:t>
      </w:r>
      <w:r>
        <w:rPr>
          <w:sz w:val="27"/>
        </w:rPr>
        <w:t>учащегося;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0" w:line="310" w:lineRule="exact"/>
        <w:ind w:firstLine="0"/>
        <w:rPr>
          <w:sz w:val="27"/>
        </w:rPr>
      </w:pPr>
      <w:r>
        <w:rPr>
          <w:sz w:val="27"/>
        </w:rPr>
        <w:t>дата</w:t>
      </w:r>
      <w:r>
        <w:rPr>
          <w:spacing w:val="-2"/>
          <w:sz w:val="27"/>
        </w:rPr>
        <w:t xml:space="preserve"> </w:t>
      </w:r>
      <w:r>
        <w:rPr>
          <w:sz w:val="27"/>
        </w:rPr>
        <w:t>рождения;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0" w:line="310" w:lineRule="exact"/>
        <w:ind w:firstLine="0"/>
        <w:rPr>
          <w:sz w:val="27"/>
        </w:rPr>
      </w:pPr>
      <w:r>
        <w:rPr>
          <w:sz w:val="27"/>
        </w:rPr>
        <w:t>класс;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2"/>
        <w:ind w:right="1072" w:firstLine="0"/>
        <w:rPr>
          <w:sz w:val="27"/>
        </w:rPr>
      </w:pPr>
      <w:r>
        <w:rPr>
          <w:sz w:val="27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0183D" w:rsidRDefault="006C0459">
      <w:pPr>
        <w:pStyle w:val="a4"/>
        <w:numPr>
          <w:ilvl w:val="1"/>
          <w:numId w:val="9"/>
        </w:numPr>
        <w:tabs>
          <w:tab w:val="left" w:pos="575"/>
        </w:tabs>
        <w:spacing w:before="0"/>
        <w:ind w:right="492" w:firstLine="0"/>
        <w:rPr>
          <w:sz w:val="27"/>
        </w:rPr>
      </w:pPr>
      <w:r>
        <w:rPr>
          <w:sz w:val="27"/>
        </w:rPr>
        <w:t xml:space="preserve">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организации. 3.3.Организация выдает </w:t>
      </w:r>
      <w:proofErr w:type="gramStart"/>
      <w:r>
        <w:rPr>
          <w:sz w:val="27"/>
        </w:rPr>
        <w:t>совершеннолетнему</w:t>
      </w:r>
      <w:proofErr w:type="gramEnd"/>
      <w:r>
        <w:rPr>
          <w:sz w:val="27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0" w:line="309" w:lineRule="exact"/>
        <w:ind w:firstLine="0"/>
        <w:rPr>
          <w:sz w:val="27"/>
        </w:rPr>
      </w:pPr>
      <w:r>
        <w:rPr>
          <w:sz w:val="27"/>
        </w:rPr>
        <w:t>личное дело</w:t>
      </w:r>
      <w:r>
        <w:rPr>
          <w:spacing w:val="-3"/>
          <w:sz w:val="27"/>
        </w:rPr>
        <w:t xml:space="preserve"> </w:t>
      </w:r>
      <w:r>
        <w:rPr>
          <w:sz w:val="27"/>
        </w:rPr>
        <w:t>учащегося;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2"/>
        <w:ind w:right="364" w:firstLine="0"/>
        <w:rPr>
          <w:sz w:val="27"/>
        </w:rPr>
      </w:pPr>
      <w:proofErr w:type="gramStart"/>
      <w:r>
        <w:rPr>
          <w:sz w:val="27"/>
        </w:rPr>
        <w:t>документы, содержащие информацию об успеваемости учащегося в текущем учебном году (выписка из классного журнала с текущими отметками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proofErr w:type="gramEnd"/>
    </w:p>
    <w:p w:rsidR="00B0183D" w:rsidRDefault="006C0459">
      <w:pPr>
        <w:pStyle w:val="a3"/>
        <w:ind w:right="195"/>
      </w:pPr>
      <w:r>
        <w:t>результатами промежуточной аттестации), заверенные печатью Школы и подписью директора (уполномоченного им лица).</w:t>
      </w:r>
    </w:p>
    <w:p w:rsidR="00B0183D" w:rsidRDefault="00B0183D">
      <w:pPr>
        <w:sectPr w:rsidR="00B0183D">
          <w:pgSz w:w="11910" w:h="16840"/>
          <w:pgMar w:top="1040" w:right="740" w:bottom="280" w:left="1600" w:header="720" w:footer="720" w:gutter="0"/>
          <w:cols w:space="720"/>
        </w:sectPr>
      </w:pPr>
    </w:p>
    <w:p w:rsidR="00B0183D" w:rsidRDefault="006C0459">
      <w:pPr>
        <w:pStyle w:val="a4"/>
        <w:numPr>
          <w:ilvl w:val="1"/>
          <w:numId w:val="8"/>
        </w:numPr>
        <w:tabs>
          <w:tab w:val="left" w:pos="443"/>
        </w:tabs>
        <w:spacing w:before="69"/>
        <w:ind w:right="1086" w:firstLine="0"/>
        <w:rPr>
          <w:sz w:val="27"/>
        </w:rPr>
      </w:pPr>
      <w:r>
        <w:rPr>
          <w:sz w:val="27"/>
        </w:rPr>
        <w:lastRenderedPageBreak/>
        <w:t xml:space="preserve">.Указанные в </w:t>
      </w:r>
      <w:hyperlink r:id="rId13">
        <w:r>
          <w:rPr>
            <w:sz w:val="27"/>
          </w:rPr>
          <w:t xml:space="preserve">3.3. </w:t>
        </w:r>
      </w:hyperlink>
      <w:r>
        <w:rPr>
          <w:sz w:val="27"/>
        </w:rPr>
        <w:t xml:space="preserve">настоящего Положения документы представляются </w:t>
      </w:r>
      <w:proofErr w:type="gramStart"/>
      <w:r>
        <w:rPr>
          <w:sz w:val="27"/>
        </w:rPr>
        <w:t>совершеннолетним</w:t>
      </w:r>
      <w:proofErr w:type="gramEnd"/>
      <w:r>
        <w:rPr>
          <w:sz w:val="27"/>
        </w:rPr>
        <w:t xml:space="preserve"> обучающимся или родителями</w:t>
      </w:r>
      <w:r>
        <w:rPr>
          <w:spacing w:val="-8"/>
          <w:sz w:val="27"/>
        </w:rPr>
        <w:t xml:space="preserve"> </w:t>
      </w:r>
      <w:r>
        <w:rPr>
          <w:sz w:val="27"/>
        </w:rPr>
        <w:t>(законными</w:t>
      </w:r>
    </w:p>
    <w:p w:rsidR="00B0183D" w:rsidRDefault="006C0459">
      <w:pPr>
        <w:pStyle w:val="a3"/>
        <w:spacing w:before="1"/>
        <w:ind w:right="336"/>
      </w:pPr>
      <w:r>
        <w:t>представителями) несовершеннолетнего обучающегося в принимающую организацию вместе с заявлением о зачислении учащегося в указанную организацию в порядке перевода из Школы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B0183D" w:rsidRDefault="006C0459">
      <w:pPr>
        <w:pStyle w:val="a4"/>
        <w:numPr>
          <w:ilvl w:val="1"/>
          <w:numId w:val="8"/>
        </w:numPr>
        <w:tabs>
          <w:tab w:val="left" w:pos="443"/>
        </w:tabs>
        <w:spacing w:before="150"/>
        <w:ind w:right="1211" w:firstLine="0"/>
        <w:rPr>
          <w:sz w:val="27"/>
        </w:rPr>
      </w:pPr>
      <w:r>
        <w:rPr>
          <w:sz w:val="27"/>
        </w:rPr>
        <w:t>.Зачисление обучающегося в принимающую организацию в порядке перевода оформляется директором принимающей организации (уполномоченного им лица) в течение трех рабочих дней после</w:t>
      </w:r>
      <w:r>
        <w:rPr>
          <w:spacing w:val="-25"/>
          <w:sz w:val="27"/>
        </w:rPr>
        <w:t xml:space="preserve"> </w:t>
      </w:r>
      <w:r>
        <w:rPr>
          <w:sz w:val="27"/>
        </w:rPr>
        <w:t>приема</w:t>
      </w:r>
    </w:p>
    <w:p w:rsidR="00B0183D" w:rsidRDefault="006C0459">
      <w:pPr>
        <w:pStyle w:val="a3"/>
        <w:ind w:right="743"/>
      </w:pPr>
      <w:r>
        <w:t>заявления и документов, указанных в пункте 3.3. настоящего Положения, с указанием даты зачисления и класса.</w:t>
      </w:r>
    </w:p>
    <w:p w:rsidR="00B0183D" w:rsidRDefault="006C0459">
      <w:pPr>
        <w:pStyle w:val="a4"/>
        <w:numPr>
          <w:ilvl w:val="1"/>
          <w:numId w:val="8"/>
        </w:numPr>
        <w:tabs>
          <w:tab w:val="left" w:pos="443"/>
        </w:tabs>
        <w:spacing w:before="149"/>
        <w:ind w:right="196" w:firstLine="0"/>
        <w:rPr>
          <w:sz w:val="27"/>
        </w:rPr>
      </w:pPr>
      <w:r>
        <w:rPr>
          <w:sz w:val="27"/>
        </w:rPr>
        <w:t xml:space="preserve">.Принимающая организация при зачислении обучающегося, отчисленного из Школы, в течение двух рабочих дней с даты издания распорядительного </w:t>
      </w:r>
      <w:proofErr w:type="gramStart"/>
      <w:r>
        <w:rPr>
          <w:sz w:val="27"/>
        </w:rPr>
        <w:t>акта</w:t>
      </w:r>
      <w:proofErr w:type="gramEnd"/>
      <w:r>
        <w:rPr>
          <w:sz w:val="27"/>
        </w:rPr>
        <w:t xml:space="preserve"> о зачислении обучающегося в порядке перевода может по запросу письменно выдать Школе о номере и дате распорядительного акта о зачислении учащегося в принимающую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организацию.</w:t>
      </w:r>
    </w:p>
    <w:p w:rsidR="00B0183D" w:rsidRDefault="006C0459">
      <w:pPr>
        <w:pStyle w:val="Heading2"/>
        <w:numPr>
          <w:ilvl w:val="0"/>
          <w:numId w:val="10"/>
        </w:numPr>
        <w:tabs>
          <w:tab w:val="left" w:pos="374"/>
        </w:tabs>
        <w:spacing w:before="159"/>
        <w:ind w:right="485" w:firstLine="0"/>
      </w:pPr>
      <w:r>
        <w:t>Перевод учащегося в случае прекращения деятельности Школы, аннулирования лицензии, лишения ее государственной аккредитации по соответствующей образовательной программе или истечения</w:t>
      </w:r>
      <w:r>
        <w:rPr>
          <w:spacing w:val="-13"/>
        </w:rPr>
        <w:t xml:space="preserve"> </w:t>
      </w:r>
      <w:r>
        <w:t>срока</w:t>
      </w:r>
    </w:p>
    <w:p w:rsidR="00B0183D" w:rsidRDefault="006C0459">
      <w:pPr>
        <w:spacing w:line="310" w:lineRule="exact"/>
        <w:ind w:left="102"/>
        <w:rPr>
          <w:b/>
          <w:sz w:val="27"/>
        </w:rPr>
      </w:pPr>
      <w:r>
        <w:rPr>
          <w:b/>
          <w:sz w:val="27"/>
        </w:rPr>
        <w:t xml:space="preserve">действия государственной аккредитации </w:t>
      </w:r>
      <w:proofErr w:type="gramStart"/>
      <w:r>
        <w:rPr>
          <w:b/>
          <w:sz w:val="27"/>
        </w:rPr>
        <w:t>по</w:t>
      </w:r>
      <w:proofErr w:type="gramEnd"/>
      <w:r>
        <w:rPr>
          <w:b/>
          <w:sz w:val="27"/>
        </w:rPr>
        <w:t xml:space="preserve"> соответствующей</w:t>
      </w:r>
    </w:p>
    <w:p w:rsidR="00B0183D" w:rsidRDefault="006C0459">
      <w:pPr>
        <w:ind w:left="102" w:right="117"/>
        <w:rPr>
          <w:b/>
          <w:sz w:val="27"/>
        </w:rPr>
      </w:pPr>
      <w:r>
        <w:rPr>
          <w:b/>
          <w:sz w:val="27"/>
        </w:rPr>
        <w:t>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образования</w:t>
      </w:r>
    </w:p>
    <w:p w:rsidR="00B0183D" w:rsidRDefault="006C0459">
      <w:pPr>
        <w:pStyle w:val="a4"/>
        <w:numPr>
          <w:ilvl w:val="1"/>
          <w:numId w:val="10"/>
        </w:numPr>
        <w:tabs>
          <w:tab w:val="left" w:pos="443"/>
        </w:tabs>
        <w:spacing w:before="144"/>
        <w:ind w:right="1726" w:firstLine="0"/>
        <w:rPr>
          <w:sz w:val="27"/>
        </w:rPr>
      </w:pPr>
      <w:r>
        <w:rPr>
          <w:sz w:val="27"/>
        </w:rPr>
        <w:t>.При принятии решения о прекращении деятельности Школы в соответствующем распорядительном акте Учредителя</w:t>
      </w:r>
      <w:r>
        <w:rPr>
          <w:spacing w:val="-25"/>
          <w:sz w:val="27"/>
        </w:rPr>
        <w:t xml:space="preserve"> </w:t>
      </w:r>
      <w:r>
        <w:rPr>
          <w:sz w:val="27"/>
        </w:rPr>
        <w:t>указывается</w:t>
      </w:r>
    </w:p>
    <w:p w:rsidR="00B0183D" w:rsidRDefault="006C0459">
      <w:pPr>
        <w:pStyle w:val="a3"/>
        <w:spacing w:before="3" w:line="237" w:lineRule="auto"/>
        <w:ind w:right="384"/>
        <w:jc w:val="both"/>
      </w:pPr>
      <w:r>
        <w:t xml:space="preserve">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</w:t>
      </w:r>
      <w:hyperlink r:id="rId14">
        <w:r>
          <w:t xml:space="preserve">2.2. </w:t>
        </w:r>
      </w:hyperlink>
      <w:r>
        <w:t>настоящего Положения.</w:t>
      </w:r>
    </w:p>
    <w:p w:rsidR="00B0183D" w:rsidRDefault="006C0459">
      <w:pPr>
        <w:pStyle w:val="a3"/>
        <w:spacing w:before="155"/>
        <w:ind w:right="195"/>
      </w:pPr>
      <w:r>
        <w:t>О предстоящем переводе Школа в случае прекращения своей деятельности будет обязана уведомить совершеннолетних обучающихся,</w:t>
      </w:r>
    </w:p>
    <w:p w:rsidR="00B0183D" w:rsidRDefault="006C0459">
      <w:pPr>
        <w:pStyle w:val="a3"/>
        <w:spacing w:before="1"/>
        <w:ind w:right="734"/>
      </w:pPr>
      <w:r>
        <w:t xml:space="preserve">родителей </w:t>
      </w:r>
      <w:hyperlink r:id="rId15">
        <w:r>
          <w:t>(законных представителей)</w:t>
        </w:r>
      </w:hyperlink>
      <w:r>
        <w:t>несовершеннолетних обучающихся в письменной форме в течение пяти рабочих дней с момента издания</w:t>
      </w:r>
    </w:p>
    <w:p w:rsidR="00B0183D" w:rsidRDefault="006C0459">
      <w:pPr>
        <w:pStyle w:val="a3"/>
        <w:spacing w:before="1"/>
        <w:ind w:right="624"/>
        <w:jc w:val="both"/>
      </w:pPr>
      <w:r>
        <w:t xml:space="preserve">распорядительного акта учредителя о прекращении деятельности Школы, а также </w:t>
      </w:r>
      <w:proofErr w:type="gramStart"/>
      <w:r>
        <w:t>разместит</w:t>
      </w:r>
      <w:proofErr w:type="gramEnd"/>
      <w:r>
        <w:t xml:space="preserve"> указанное уведомление на своем официальном сайте в сети Интернет. Данное уведомление будет содержать сроки предоставления</w:t>
      </w:r>
    </w:p>
    <w:p w:rsidR="00B0183D" w:rsidRDefault="006C0459">
      <w:pPr>
        <w:pStyle w:val="a3"/>
        <w:spacing w:before="3" w:line="237" w:lineRule="auto"/>
        <w:ind w:right="362"/>
      </w:pPr>
      <w:r>
        <w:t xml:space="preserve">письменных согласий лиц, указанных в </w:t>
      </w:r>
      <w:hyperlink r:id="rId16">
        <w:r>
          <w:t>пункте 2</w:t>
        </w:r>
      </w:hyperlink>
      <w:r>
        <w:t>.2. настоящего Положения, на перевод в принимающую организацию.</w:t>
      </w:r>
    </w:p>
    <w:p w:rsidR="00B0183D" w:rsidRDefault="006C0459">
      <w:pPr>
        <w:pStyle w:val="a4"/>
        <w:numPr>
          <w:ilvl w:val="1"/>
          <w:numId w:val="10"/>
        </w:numPr>
        <w:tabs>
          <w:tab w:val="left" w:pos="443"/>
        </w:tabs>
        <w:spacing w:line="310" w:lineRule="exact"/>
        <w:ind w:firstLine="0"/>
        <w:rPr>
          <w:sz w:val="27"/>
        </w:rPr>
      </w:pPr>
      <w:r>
        <w:rPr>
          <w:sz w:val="27"/>
        </w:rPr>
        <w:t>.О причине, влекущей за собой необходимость перевода</w:t>
      </w:r>
      <w:r>
        <w:rPr>
          <w:spacing w:val="-9"/>
          <w:sz w:val="27"/>
        </w:rPr>
        <w:t xml:space="preserve"> </w:t>
      </w:r>
      <w:proofErr w:type="gramStart"/>
      <w:r>
        <w:rPr>
          <w:sz w:val="27"/>
        </w:rPr>
        <w:t>обучающихся</w:t>
      </w:r>
      <w:proofErr w:type="gramEnd"/>
      <w:r>
        <w:rPr>
          <w:sz w:val="27"/>
        </w:rPr>
        <w:t>,</w:t>
      </w:r>
    </w:p>
    <w:p w:rsidR="00B0183D" w:rsidRDefault="006C0459">
      <w:pPr>
        <w:pStyle w:val="a3"/>
        <w:ind w:right="130"/>
      </w:pPr>
      <w:r>
        <w:t xml:space="preserve">Школа будет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будет обязана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B0183D" w:rsidRDefault="00B0183D">
      <w:pPr>
        <w:sectPr w:rsidR="00B0183D">
          <w:pgSz w:w="11910" w:h="16840"/>
          <w:pgMar w:top="1280" w:right="740" w:bottom="280" w:left="1600" w:header="720" w:footer="720" w:gutter="0"/>
          <w:cols w:space="720"/>
        </w:sectPr>
      </w:pP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67"/>
        <w:ind w:firstLine="0"/>
        <w:rPr>
          <w:sz w:val="27"/>
        </w:rPr>
      </w:pPr>
      <w:r>
        <w:rPr>
          <w:sz w:val="27"/>
        </w:rPr>
        <w:lastRenderedPageBreak/>
        <w:t>в случае аннулирования лицензии на осуществление</w:t>
      </w:r>
      <w:r>
        <w:rPr>
          <w:spacing w:val="-12"/>
          <w:sz w:val="27"/>
        </w:rPr>
        <w:t xml:space="preserve"> </w:t>
      </w:r>
      <w:r>
        <w:rPr>
          <w:sz w:val="27"/>
        </w:rPr>
        <w:t>образовательной</w:t>
      </w:r>
    </w:p>
    <w:p w:rsidR="00B0183D" w:rsidRDefault="006C0459">
      <w:pPr>
        <w:pStyle w:val="a3"/>
        <w:spacing w:before="4" w:line="237" w:lineRule="auto"/>
        <w:ind w:right="307"/>
      </w:pPr>
      <w:r>
        <w:t>деятельности − в течение пяти рабочих дней с момента вступления в законную силу решения суда;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ind w:right="234" w:firstLine="0"/>
        <w:rPr>
          <w:sz w:val="27"/>
        </w:rPr>
      </w:pPr>
      <w:proofErr w:type="gramStart"/>
      <w:r>
        <w:rPr>
          <w:sz w:val="27"/>
        </w:rPr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</w:t>
      </w:r>
      <w:r>
        <w:rPr>
          <w:spacing w:val="-12"/>
          <w:sz w:val="27"/>
        </w:rPr>
        <w:t xml:space="preserve"> </w:t>
      </w:r>
      <w:r>
        <w:rPr>
          <w:sz w:val="27"/>
        </w:rPr>
        <w:t>осуществляющим</w:t>
      </w:r>
      <w:proofErr w:type="gramEnd"/>
    </w:p>
    <w:p w:rsidR="00B0183D" w:rsidRDefault="006C0459">
      <w:pPr>
        <w:pStyle w:val="a3"/>
        <w:spacing w:line="310" w:lineRule="exact"/>
      </w:pPr>
      <w:r>
        <w:t>функции по контролю и надзору в сфере образования, или органом</w:t>
      </w:r>
    </w:p>
    <w:p w:rsidR="00B0183D" w:rsidRDefault="006C0459">
      <w:pPr>
        <w:pStyle w:val="a3"/>
        <w:spacing w:before="2" w:line="310" w:lineRule="exact"/>
      </w:pPr>
      <w:r>
        <w:t xml:space="preserve">исполнительной власти субъекта Российской Федерации, </w:t>
      </w:r>
      <w:proofErr w:type="gramStart"/>
      <w:r>
        <w:t>осуществляющим</w:t>
      </w:r>
      <w:proofErr w:type="gramEnd"/>
    </w:p>
    <w:p w:rsidR="00B0183D" w:rsidRDefault="006C0459">
      <w:pPr>
        <w:pStyle w:val="a3"/>
        <w:ind w:right="152"/>
      </w:pPr>
      <w:r>
        <w:t>переданные Российской Федерацией полномочия в сфере образования, решении о приостановлении действия лицензии на осуществление образовательной</w:t>
      </w:r>
    </w:p>
    <w:p w:rsidR="00B0183D" w:rsidRDefault="006C0459">
      <w:pPr>
        <w:pStyle w:val="a3"/>
        <w:spacing w:line="309" w:lineRule="exact"/>
      </w:pPr>
      <w:r>
        <w:t>деятельности;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52"/>
        <w:ind w:right="366" w:firstLine="0"/>
        <w:rPr>
          <w:sz w:val="27"/>
        </w:rPr>
      </w:pPr>
      <w:r>
        <w:rPr>
          <w:sz w:val="27"/>
        </w:rPr>
        <w:t>в случае лишения Школы государственной аккредитации полностью или по соответствующей образовательной программе, а также</w:t>
      </w:r>
      <w:r>
        <w:rPr>
          <w:spacing w:val="-14"/>
          <w:sz w:val="27"/>
        </w:rPr>
        <w:t xml:space="preserve"> </w:t>
      </w:r>
      <w:r>
        <w:rPr>
          <w:sz w:val="27"/>
        </w:rPr>
        <w:t>приостановления</w:t>
      </w:r>
    </w:p>
    <w:p w:rsidR="00B0183D" w:rsidRDefault="006C0459">
      <w:pPr>
        <w:pStyle w:val="a3"/>
        <w:ind w:right="872"/>
      </w:pPr>
      <w:r>
        <w:t xml:space="preserve">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</w:t>
      </w:r>
      <w:proofErr w:type="gramStart"/>
      <w:r>
        <w:t>образовательную</w:t>
      </w:r>
      <w:proofErr w:type="gramEnd"/>
    </w:p>
    <w:p w:rsidR="00B0183D" w:rsidRDefault="006C0459">
      <w:pPr>
        <w:pStyle w:val="a3"/>
        <w:ind w:right="493"/>
      </w:pPr>
      <w:r>
        <w:t xml:space="preserve">деятельность по имеющим государственную аккредитацию образовательным программам, сведений, содержащих информацию о </w:t>
      </w:r>
      <w:proofErr w:type="gramStart"/>
      <w:r>
        <w:t>принятом</w:t>
      </w:r>
      <w:proofErr w:type="gramEnd"/>
      <w:r>
        <w:t xml:space="preserve">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</w:t>
      </w:r>
    </w:p>
    <w:p w:rsidR="00B0183D" w:rsidRDefault="006C0459">
      <w:pPr>
        <w:pStyle w:val="a3"/>
        <w:ind w:right="245"/>
        <w:jc w:val="both"/>
      </w:pPr>
      <w:r>
        <w:t xml:space="preserve">Российской Федерации, </w:t>
      </w:r>
      <w:proofErr w:type="gramStart"/>
      <w:r>
        <w:t>осуществляющим</w:t>
      </w:r>
      <w:proofErr w:type="gramEnd"/>
      <w:r>
        <w:t xml:space="preserve"> переданные Российской Федерацией полномочия в сфере образования (далее − </w:t>
      </w:r>
      <w:proofErr w:type="spellStart"/>
      <w:r>
        <w:t>аккредитационные</w:t>
      </w:r>
      <w:proofErr w:type="spellEnd"/>
      <w:r>
        <w:t xml:space="preserve"> органы), решении о лишении Организации государственной аккредитации полностью или по</w:t>
      </w:r>
    </w:p>
    <w:p w:rsidR="00B0183D" w:rsidRDefault="006C0459">
      <w:pPr>
        <w:pStyle w:val="a3"/>
        <w:ind w:right="181"/>
        <w:jc w:val="both"/>
      </w:pPr>
      <w:r>
        <w:t>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49"/>
        <w:ind w:right="348" w:firstLine="0"/>
        <w:rPr>
          <w:sz w:val="27"/>
        </w:rPr>
      </w:pPr>
      <w:r>
        <w:rPr>
          <w:sz w:val="27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</w:t>
      </w:r>
      <w:proofErr w:type="spellStart"/>
      <w:r>
        <w:rPr>
          <w:sz w:val="27"/>
        </w:rPr>
        <w:t>аккредитационного</w:t>
      </w:r>
      <w:proofErr w:type="spellEnd"/>
      <w:r>
        <w:rPr>
          <w:sz w:val="27"/>
        </w:rPr>
        <w:t xml:space="preserve"> органа уведомление о приеме заявления о государственной аккредитации</w:t>
      </w:r>
      <w:r>
        <w:rPr>
          <w:spacing w:val="-11"/>
          <w:sz w:val="27"/>
        </w:rPr>
        <w:t xml:space="preserve"> </w:t>
      </w:r>
      <w:proofErr w:type="gramStart"/>
      <w:r>
        <w:rPr>
          <w:sz w:val="27"/>
        </w:rPr>
        <w:t>по</w:t>
      </w:r>
      <w:proofErr w:type="gramEnd"/>
    </w:p>
    <w:p w:rsidR="00B0183D" w:rsidRDefault="006C0459">
      <w:pPr>
        <w:pStyle w:val="a3"/>
        <w:spacing w:before="1"/>
        <w:ind w:right="872"/>
      </w:pPr>
      <w:r>
        <w:t xml:space="preserve">соответствующей образовательной программе и прилагаемых </w:t>
      </w:r>
      <w:proofErr w:type="gramStart"/>
      <w:r>
        <w:t>к нему документов к рассмотрению по существу − в течение пяти рабочих дней с момента</w:t>
      </w:r>
      <w:proofErr w:type="gramEnd"/>
      <w:r>
        <w:t xml:space="preserve"> наступления указанного случая;</w:t>
      </w:r>
    </w:p>
    <w:p w:rsidR="00B0183D" w:rsidRDefault="006C0459">
      <w:pPr>
        <w:pStyle w:val="a4"/>
        <w:numPr>
          <w:ilvl w:val="0"/>
          <w:numId w:val="11"/>
        </w:numPr>
        <w:tabs>
          <w:tab w:val="left" w:pos="261"/>
        </w:tabs>
        <w:spacing w:before="152" w:line="310" w:lineRule="exact"/>
        <w:ind w:firstLine="0"/>
        <w:rPr>
          <w:sz w:val="27"/>
        </w:rPr>
      </w:pPr>
      <w:r>
        <w:rPr>
          <w:sz w:val="27"/>
        </w:rPr>
        <w:t xml:space="preserve">в случае отказа </w:t>
      </w:r>
      <w:proofErr w:type="spellStart"/>
      <w:r>
        <w:rPr>
          <w:sz w:val="27"/>
        </w:rPr>
        <w:t>аккредитационного</w:t>
      </w:r>
      <w:proofErr w:type="spellEnd"/>
      <w:r>
        <w:rPr>
          <w:sz w:val="27"/>
        </w:rPr>
        <w:t xml:space="preserve"> органа Школе </w:t>
      </w:r>
      <w:proofErr w:type="gramStart"/>
      <w:r>
        <w:rPr>
          <w:sz w:val="27"/>
        </w:rPr>
        <w:t>в</w:t>
      </w:r>
      <w:proofErr w:type="gramEnd"/>
      <w:r>
        <w:rPr>
          <w:spacing w:val="-14"/>
          <w:sz w:val="27"/>
        </w:rPr>
        <w:t xml:space="preserve"> </w:t>
      </w:r>
      <w:r>
        <w:rPr>
          <w:sz w:val="27"/>
        </w:rPr>
        <w:t>государственной</w:t>
      </w:r>
    </w:p>
    <w:p w:rsidR="00B0183D" w:rsidRDefault="006C0459">
      <w:pPr>
        <w:pStyle w:val="a3"/>
        <w:spacing w:line="310" w:lineRule="exact"/>
      </w:pPr>
      <w:r>
        <w:t>аккредитации по соответствующей образовательной программе, если срок</w:t>
      </w:r>
    </w:p>
    <w:p w:rsidR="00B0183D" w:rsidRDefault="006C0459">
      <w:pPr>
        <w:pStyle w:val="a3"/>
        <w:ind w:right="275"/>
      </w:pPr>
      <w:r>
        <w:t>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</w:t>
      </w:r>
    </w:p>
    <w:p w:rsidR="00B0183D" w:rsidRDefault="006C0459">
      <w:pPr>
        <w:pStyle w:val="a3"/>
        <w:spacing w:before="3" w:line="237" w:lineRule="auto"/>
        <w:ind w:right="230"/>
      </w:pPr>
      <w:proofErr w:type="gramStart"/>
      <w:r>
        <w:t>содержащих</w:t>
      </w:r>
      <w:proofErr w:type="gramEnd"/>
      <w:r>
        <w:t xml:space="preserve"> информацию 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Школе в государственной аккредитации по соответствующей образовательной программе.</w:t>
      </w:r>
    </w:p>
    <w:p w:rsidR="00B0183D" w:rsidRDefault="006C0459">
      <w:pPr>
        <w:pStyle w:val="a4"/>
        <w:numPr>
          <w:ilvl w:val="1"/>
          <w:numId w:val="7"/>
        </w:numPr>
        <w:tabs>
          <w:tab w:val="left" w:pos="575"/>
        </w:tabs>
        <w:spacing w:before="155"/>
        <w:ind w:right="178" w:firstLine="0"/>
        <w:rPr>
          <w:sz w:val="27"/>
        </w:rPr>
      </w:pPr>
      <w:r>
        <w:rPr>
          <w:sz w:val="27"/>
        </w:rPr>
        <w:t>Школа будет обязана предоставить Учредителю информацию о списочном составе учащихся с указанием осваиваемых ими образовательных программ</w:t>
      </w:r>
      <w:r>
        <w:rPr>
          <w:spacing w:val="-26"/>
          <w:sz w:val="27"/>
        </w:rPr>
        <w:t xml:space="preserve"> </w:t>
      </w:r>
      <w:proofErr w:type="gramStart"/>
      <w:r>
        <w:rPr>
          <w:sz w:val="27"/>
        </w:rPr>
        <w:t>для</w:t>
      </w:r>
      <w:proofErr w:type="gramEnd"/>
    </w:p>
    <w:p w:rsidR="00B0183D" w:rsidRDefault="00B0183D">
      <w:pPr>
        <w:rPr>
          <w:sz w:val="27"/>
        </w:rPr>
        <w:sectPr w:rsidR="00B0183D">
          <w:pgSz w:w="11910" w:h="16840"/>
          <w:pgMar w:top="1040" w:right="740" w:bottom="280" w:left="1600" w:header="720" w:footer="720" w:gutter="0"/>
          <w:cols w:space="720"/>
        </w:sectPr>
      </w:pPr>
    </w:p>
    <w:p w:rsidR="00B0183D" w:rsidRDefault="006C0459">
      <w:pPr>
        <w:pStyle w:val="a3"/>
        <w:spacing w:before="67"/>
        <w:ind w:right="1008"/>
      </w:pPr>
      <w:r>
        <w:lastRenderedPageBreak/>
        <w:t>осуществления им выбора принимающих организаций с использованием сведений, содержащихся в Реестре организаций, осуществляющих</w:t>
      </w:r>
    </w:p>
    <w:p w:rsidR="00B0183D" w:rsidRDefault="006C0459">
      <w:pPr>
        <w:pStyle w:val="a3"/>
        <w:spacing w:before="1"/>
        <w:ind w:right="509"/>
      </w:pPr>
      <w:r>
        <w:t>образовательную деятельность по имеющим государственную аккредитацию образовательным программам.</w:t>
      </w:r>
    </w:p>
    <w:p w:rsidR="00B0183D" w:rsidRDefault="006C0459">
      <w:pPr>
        <w:pStyle w:val="a4"/>
        <w:numPr>
          <w:ilvl w:val="1"/>
          <w:numId w:val="7"/>
        </w:numPr>
        <w:tabs>
          <w:tab w:val="left" w:pos="575"/>
        </w:tabs>
        <w:spacing w:before="149"/>
        <w:ind w:firstLine="0"/>
        <w:rPr>
          <w:sz w:val="27"/>
        </w:rPr>
      </w:pPr>
      <w:r>
        <w:rPr>
          <w:sz w:val="27"/>
        </w:rPr>
        <w:t>Школа будет обязана довести до сведения учащихся и</w:t>
      </w:r>
      <w:r>
        <w:rPr>
          <w:spacing w:val="-9"/>
          <w:sz w:val="27"/>
        </w:rPr>
        <w:t xml:space="preserve"> </w:t>
      </w:r>
      <w:r>
        <w:rPr>
          <w:sz w:val="27"/>
        </w:rPr>
        <w:t>их</w:t>
      </w:r>
    </w:p>
    <w:p w:rsidR="00B0183D" w:rsidRDefault="006C0459">
      <w:pPr>
        <w:pStyle w:val="a3"/>
        <w:spacing w:before="2"/>
        <w:ind w:right="159"/>
      </w:pPr>
      <w:r>
        <w:t xml:space="preserve">родителей </w:t>
      </w:r>
      <w:hyperlink r:id="rId17">
        <w:r>
          <w:t xml:space="preserve">(законных представителей) </w:t>
        </w:r>
      </w:hyperlink>
      <w:r>
        <w:t>полученную от Учредителя информацию об организациях, реализующих соответствующие образовательные программы, которые дали согласие на перевод учащихся из Организации, а также о сроках предоставления письменных согласий лиц, указанных в пункте 2.2. настоящего Положения, на перевод в принимающую организацию.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B0183D" w:rsidRDefault="006C0459">
      <w:pPr>
        <w:pStyle w:val="a4"/>
        <w:numPr>
          <w:ilvl w:val="1"/>
          <w:numId w:val="6"/>
        </w:numPr>
        <w:tabs>
          <w:tab w:val="left" w:pos="443"/>
        </w:tabs>
        <w:spacing w:before="151"/>
        <w:ind w:right="384" w:firstLine="0"/>
        <w:jc w:val="both"/>
        <w:rPr>
          <w:sz w:val="27"/>
        </w:rPr>
      </w:pPr>
      <w:r>
        <w:rPr>
          <w:sz w:val="27"/>
        </w:rPr>
        <w:t xml:space="preserve">.После получения соответствующих письменных согласий лиц, указанных в </w:t>
      </w:r>
      <w:hyperlink r:id="rId18">
        <w:r>
          <w:rPr>
            <w:sz w:val="27"/>
          </w:rPr>
          <w:t>пункте 2</w:t>
        </w:r>
      </w:hyperlink>
      <w:r>
        <w:rPr>
          <w:sz w:val="27"/>
        </w:rPr>
        <w:t>.2. настоящего Положения, директор будет обязан издать приказ об отчислении обучающихся в порядке перевода в принимающую организацию</w:t>
      </w:r>
      <w:r>
        <w:rPr>
          <w:spacing w:val="-28"/>
          <w:sz w:val="27"/>
        </w:rPr>
        <w:t xml:space="preserve"> </w:t>
      </w:r>
      <w:proofErr w:type="gramStart"/>
      <w:r>
        <w:rPr>
          <w:sz w:val="27"/>
        </w:rPr>
        <w:t>с</w:t>
      </w:r>
      <w:proofErr w:type="gramEnd"/>
    </w:p>
    <w:p w:rsidR="00B0183D" w:rsidRDefault="006C0459">
      <w:pPr>
        <w:pStyle w:val="a3"/>
        <w:ind w:right="199"/>
      </w:pPr>
      <w:r>
        <w:t>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B0183D" w:rsidRDefault="006C0459">
      <w:pPr>
        <w:pStyle w:val="a4"/>
        <w:numPr>
          <w:ilvl w:val="1"/>
          <w:numId w:val="6"/>
        </w:numPr>
        <w:tabs>
          <w:tab w:val="left" w:pos="443"/>
        </w:tabs>
        <w:spacing w:before="149"/>
        <w:ind w:right="510" w:firstLine="0"/>
        <w:rPr>
          <w:sz w:val="27"/>
        </w:rPr>
      </w:pPr>
      <w:r>
        <w:rPr>
          <w:sz w:val="27"/>
        </w:rPr>
        <w:t xml:space="preserve">.В случае отказа от перевода в предлагаемую принимающую организацию </w:t>
      </w:r>
      <w:proofErr w:type="gramStart"/>
      <w:r>
        <w:rPr>
          <w:sz w:val="27"/>
        </w:rPr>
        <w:t>совершеннолетний</w:t>
      </w:r>
      <w:proofErr w:type="gramEnd"/>
      <w:r>
        <w:rPr>
          <w:sz w:val="27"/>
        </w:rPr>
        <w:t xml:space="preserve"> обучающийся или родители (законные</w:t>
      </w:r>
      <w:r>
        <w:rPr>
          <w:spacing w:val="-15"/>
          <w:sz w:val="27"/>
        </w:rPr>
        <w:t xml:space="preserve"> </w:t>
      </w:r>
      <w:r>
        <w:rPr>
          <w:sz w:val="27"/>
        </w:rPr>
        <w:t>представители)</w:t>
      </w:r>
    </w:p>
    <w:p w:rsidR="00B0183D" w:rsidRDefault="006C0459">
      <w:pPr>
        <w:pStyle w:val="a3"/>
        <w:spacing w:before="4" w:line="237" w:lineRule="auto"/>
        <w:ind w:right="1226"/>
      </w:pPr>
      <w:r>
        <w:t>несовершеннолетнего обучающегося указывают об этом в письменном заявлении.</w:t>
      </w:r>
    </w:p>
    <w:p w:rsidR="00B0183D" w:rsidRDefault="006C0459">
      <w:pPr>
        <w:pStyle w:val="a3"/>
        <w:spacing w:before="153"/>
        <w:ind w:right="195"/>
      </w:pPr>
      <w:r>
        <w:t xml:space="preserve">4.7. </w:t>
      </w:r>
      <w:proofErr w:type="gramStart"/>
      <w:r>
        <w:t>Школа будет обязана передать в принимающую организацию списочный состав обучающихся, копии учебных планов, соответствующие письменные</w:t>
      </w:r>
      <w:proofErr w:type="gramEnd"/>
    </w:p>
    <w:p w:rsidR="00B0183D" w:rsidRDefault="006C0459">
      <w:pPr>
        <w:pStyle w:val="a3"/>
        <w:spacing w:before="3" w:line="237" w:lineRule="auto"/>
        <w:ind w:right="770"/>
      </w:pPr>
      <w:r>
        <w:t xml:space="preserve">согласия лиц, указанных </w:t>
      </w:r>
      <w:proofErr w:type="spellStart"/>
      <w:r>
        <w:t>в</w:t>
      </w:r>
      <w:hyperlink r:id="rId19">
        <w:r>
          <w:t>пункте</w:t>
        </w:r>
        <w:proofErr w:type="spellEnd"/>
        <w:r>
          <w:t xml:space="preserve"> 2</w:t>
        </w:r>
      </w:hyperlink>
      <w:r>
        <w:t>.2. настоящего Положения, личные дела обучающихся.</w:t>
      </w:r>
    </w:p>
    <w:p w:rsidR="00B0183D" w:rsidRDefault="006C0459">
      <w:pPr>
        <w:pStyle w:val="a3"/>
        <w:spacing w:before="153"/>
        <w:ind w:right="775"/>
      </w:pPr>
      <w:r>
        <w:t xml:space="preserve">4.8.На основании представленных документов принимающая организация издает распорядительный акт о зачислении обучающихся в </w:t>
      </w:r>
      <w:proofErr w:type="gramStart"/>
      <w:r>
        <w:t>принимающую</w:t>
      </w:r>
      <w:proofErr w:type="gramEnd"/>
    </w:p>
    <w:p w:rsidR="00B0183D" w:rsidRDefault="006C0459">
      <w:pPr>
        <w:pStyle w:val="a3"/>
        <w:spacing w:before="1"/>
        <w:ind w:right="195"/>
      </w:pPr>
      <w:r>
        <w:t>организацию в порядке перевода в связи с прекращением деятельности Школы, аннулированием лицензии, приостановлением действия лицензии, лишением</w:t>
      </w:r>
    </w:p>
    <w:p w:rsidR="00B0183D" w:rsidRDefault="006C0459">
      <w:pPr>
        <w:pStyle w:val="a3"/>
        <w:ind w:right="616"/>
      </w:pPr>
      <w:r>
        <w:t>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</w:t>
      </w:r>
    </w:p>
    <w:p w:rsidR="00B0183D" w:rsidRDefault="006C0459">
      <w:pPr>
        <w:pStyle w:val="a3"/>
        <w:ind w:right="165"/>
      </w:pPr>
      <w:r>
        <w:t>истечением срока действия государственной аккредитации по соответствующей образовательной программе.</w:t>
      </w:r>
    </w:p>
    <w:p w:rsidR="00B0183D" w:rsidRDefault="006C0459">
      <w:pPr>
        <w:pStyle w:val="a3"/>
        <w:spacing w:before="150" w:line="310" w:lineRule="exact"/>
      </w:pPr>
      <w:r>
        <w:t xml:space="preserve">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</w:t>
      </w:r>
    </w:p>
    <w:p w:rsidR="00B0183D" w:rsidRDefault="006C0459">
      <w:pPr>
        <w:pStyle w:val="a3"/>
        <w:spacing w:before="2" w:line="237" w:lineRule="auto"/>
        <w:ind w:right="835"/>
      </w:pPr>
      <w:r>
        <w:t>обучающегося в порядке перевода с указанием Организации, в которой он обучался до перевода, класса, формы обучения.</w:t>
      </w:r>
    </w:p>
    <w:p w:rsidR="00B0183D" w:rsidRDefault="00B0183D">
      <w:pPr>
        <w:spacing w:line="237" w:lineRule="auto"/>
        <w:sectPr w:rsidR="00B0183D">
          <w:pgSz w:w="11910" w:h="16840"/>
          <w:pgMar w:top="1040" w:right="740" w:bottom="280" w:left="1600" w:header="720" w:footer="720" w:gutter="0"/>
          <w:cols w:space="720"/>
        </w:sectPr>
      </w:pPr>
    </w:p>
    <w:p w:rsidR="00B0183D" w:rsidRDefault="006C0459">
      <w:pPr>
        <w:pStyle w:val="a3"/>
        <w:spacing w:before="67"/>
        <w:ind w:right="734"/>
      </w:pPr>
      <w:r>
        <w:lastRenderedPageBreak/>
        <w:t xml:space="preserve">4.9.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</w:t>
      </w:r>
    </w:p>
    <w:p w:rsidR="00B0183D" w:rsidRDefault="006C0459">
      <w:pPr>
        <w:pStyle w:val="a3"/>
        <w:spacing w:before="5" w:line="237" w:lineRule="auto"/>
        <w:ind w:right="1471"/>
      </w:pPr>
      <w:r>
        <w:t xml:space="preserve">соответствующие письменные согласия лиц, указанных в </w:t>
      </w:r>
      <w:hyperlink r:id="rId20">
        <w:r>
          <w:t>пункте 2</w:t>
        </w:r>
      </w:hyperlink>
      <w:r>
        <w:t>.2. настоящего Положения.</w:t>
      </w:r>
    </w:p>
    <w:p w:rsidR="00B0183D" w:rsidRDefault="006C0459">
      <w:pPr>
        <w:pStyle w:val="Heading2"/>
        <w:spacing w:before="158"/>
      </w:pPr>
      <w:r>
        <w:t>5.Порядок и основание отчисления учащихся</w:t>
      </w:r>
    </w:p>
    <w:p w:rsidR="00B0183D" w:rsidRDefault="006C0459">
      <w:pPr>
        <w:pStyle w:val="a3"/>
        <w:spacing w:before="148" w:line="237" w:lineRule="auto"/>
        <w:ind w:right="1312"/>
      </w:pPr>
      <w:proofErr w:type="gramStart"/>
      <w:r>
        <w:t>5.1.Образовательные отношения прекращаются в связи с отчислением обучающегося из</w:t>
      </w:r>
      <w:r>
        <w:rPr>
          <w:spacing w:val="66"/>
        </w:rPr>
        <w:t xml:space="preserve"> </w:t>
      </w:r>
      <w:r>
        <w:t>Школы:</w:t>
      </w:r>
      <w:proofErr w:type="gramEnd"/>
    </w:p>
    <w:p w:rsidR="00B0183D" w:rsidRDefault="006C0459">
      <w:pPr>
        <w:pStyle w:val="a4"/>
        <w:numPr>
          <w:ilvl w:val="0"/>
          <w:numId w:val="5"/>
        </w:numPr>
        <w:tabs>
          <w:tab w:val="left" w:pos="398"/>
        </w:tabs>
        <w:spacing w:before="151"/>
        <w:ind w:firstLine="0"/>
        <w:rPr>
          <w:sz w:val="27"/>
        </w:rPr>
      </w:pPr>
      <w:r>
        <w:rPr>
          <w:sz w:val="27"/>
        </w:rPr>
        <w:t>в связи с получением образования (завершением</w:t>
      </w:r>
      <w:r>
        <w:rPr>
          <w:spacing w:val="-7"/>
          <w:sz w:val="27"/>
        </w:rPr>
        <w:t xml:space="preserve"> </w:t>
      </w:r>
      <w:r>
        <w:rPr>
          <w:sz w:val="27"/>
        </w:rPr>
        <w:t>обучения);</w:t>
      </w:r>
    </w:p>
    <w:p w:rsidR="00B0183D" w:rsidRDefault="006C0459">
      <w:pPr>
        <w:pStyle w:val="a4"/>
        <w:numPr>
          <w:ilvl w:val="0"/>
          <w:numId w:val="5"/>
        </w:numPr>
        <w:tabs>
          <w:tab w:val="left" w:pos="398"/>
        </w:tabs>
        <w:spacing w:before="31" w:line="464" w:lineRule="exact"/>
        <w:ind w:right="909" w:firstLine="0"/>
        <w:rPr>
          <w:sz w:val="27"/>
        </w:rPr>
      </w:pPr>
      <w:r>
        <w:rPr>
          <w:sz w:val="27"/>
        </w:rPr>
        <w:t>досрочно по основаниям, установленным п.5.2 настоящего Положения. 5.2.Образовательные отношения могут быть прекращены досрочно</w:t>
      </w:r>
      <w:r>
        <w:rPr>
          <w:spacing w:val="-14"/>
          <w:sz w:val="27"/>
        </w:rPr>
        <w:t xml:space="preserve"> </w:t>
      </w:r>
      <w:proofErr w:type="gramStart"/>
      <w:r>
        <w:rPr>
          <w:sz w:val="27"/>
        </w:rPr>
        <w:t>в</w:t>
      </w:r>
      <w:proofErr w:type="gramEnd"/>
    </w:p>
    <w:p w:rsidR="00B0183D" w:rsidRDefault="006C0459">
      <w:pPr>
        <w:pStyle w:val="a3"/>
        <w:spacing w:line="273" w:lineRule="exact"/>
      </w:pPr>
      <w:r>
        <w:t xml:space="preserve">следующих </w:t>
      </w:r>
      <w:proofErr w:type="gramStart"/>
      <w:r>
        <w:t>случаях</w:t>
      </w:r>
      <w:proofErr w:type="gramEnd"/>
      <w:r>
        <w:t>:</w:t>
      </w:r>
    </w:p>
    <w:p w:rsidR="00B0183D" w:rsidRDefault="006C0459">
      <w:pPr>
        <w:pStyle w:val="a4"/>
        <w:numPr>
          <w:ilvl w:val="0"/>
          <w:numId w:val="4"/>
        </w:numPr>
        <w:tabs>
          <w:tab w:val="left" w:pos="398"/>
        </w:tabs>
        <w:ind w:right="310" w:firstLine="0"/>
        <w:rPr>
          <w:sz w:val="27"/>
        </w:rPr>
      </w:pPr>
      <w:r>
        <w:rPr>
          <w:spacing w:val="-3"/>
          <w:sz w:val="27"/>
        </w:rPr>
        <w:t xml:space="preserve">по </w:t>
      </w:r>
      <w:r>
        <w:rPr>
          <w:sz w:val="27"/>
        </w:rPr>
        <w:t>инициативе совершеннолетнего обучающегося или родителей (законных представителей) несовершеннолетнего обучающегося, в том числе в</w:t>
      </w:r>
      <w:r>
        <w:rPr>
          <w:spacing w:val="-17"/>
          <w:sz w:val="27"/>
        </w:rPr>
        <w:t xml:space="preserve"> </w:t>
      </w:r>
      <w:r>
        <w:rPr>
          <w:sz w:val="27"/>
        </w:rPr>
        <w:t>случае</w:t>
      </w:r>
    </w:p>
    <w:p w:rsidR="00B0183D" w:rsidRDefault="006C0459">
      <w:pPr>
        <w:pStyle w:val="a3"/>
        <w:spacing w:before="3" w:line="237" w:lineRule="auto"/>
        <w:ind w:right="95"/>
      </w:pPr>
      <w: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0183D" w:rsidRDefault="006C0459">
      <w:pPr>
        <w:pStyle w:val="a4"/>
        <w:numPr>
          <w:ilvl w:val="0"/>
          <w:numId w:val="4"/>
        </w:numPr>
        <w:tabs>
          <w:tab w:val="left" w:pos="398"/>
        </w:tabs>
        <w:ind w:right="313" w:firstLine="0"/>
        <w:rPr>
          <w:sz w:val="27"/>
        </w:rPr>
      </w:pPr>
      <w:r>
        <w:rPr>
          <w:sz w:val="27"/>
        </w:rPr>
        <w:t xml:space="preserve">по инициативе Школы в случае применения к </w:t>
      </w:r>
      <w:proofErr w:type="gramStart"/>
      <w:r>
        <w:rPr>
          <w:sz w:val="27"/>
        </w:rPr>
        <w:t>обучающемуся</w:t>
      </w:r>
      <w:proofErr w:type="gramEnd"/>
      <w:r>
        <w:rPr>
          <w:sz w:val="27"/>
        </w:rPr>
        <w:t>, достигшему возраста пятнадцати лет, отчисления как меры дисциплинарного взыскания, в случае невыполнения обучающимся обязанностей по</w:t>
      </w:r>
      <w:r>
        <w:rPr>
          <w:spacing w:val="-13"/>
          <w:sz w:val="27"/>
        </w:rPr>
        <w:t xml:space="preserve"> </w:t>
      </w:r>
      <w:r>
        <w:rPr>
          <w:sz w:val="27"/>
        </w:rPr>
        <w:t>добросовестному</w:t>
      </w:r>
    </w:p>
    <w:p w:rsidR="00B0183D" w:rsidRDefault="006C0459">
      <w:pPr>
        <w:pStyle w:val="a3"/>
        <w:ind w:right="103"/>
      </w:pPr>
      <w:r>
        <w:t xml:space="preserve">освоению образовательной программы соответствующего уровня и выполнению учебного плана, а также в случае установления нарушения порядка приема </w:t>
      </w:r>
      <w:proofErr w:type="gramStart"/>
      <w:r>
        <w:t>в</w:t>
      </w:r>
      <w:proofErr w:type="gramEnd"/>
    </w:p>
    <w:p w:rsidR="00B0183D" w:rsidRDefault="006C0459">
      <w:pPr>
        <w:pStyle w:val="a3"/>
        <w:spacing w:line="309" w:lineRule="exact"/>
      </w:pPr>
      <w:r>
        <w:t>Школу, повлекшего по вине обучающегося его незаконное зачисление в Школу;</w:t>
      </w:r>
    </w:p>
    <w:p w:rsidR="00B0183D" w:rsidRDefault="006C0459">
      <w:pPr>
        <w:pStyle w:val="a4"/>
        <w:numPr>
          <w:ilvl w:val="0"/>
          <w:numId w:val="4"/>
        </w:numPr>
        <w:tabs>
          <w:tab w:val="left" w:pos="398"/>
        </w:tabs>
        <w:spacing w:before="155" w:line="237" w:lineRule="auto"/>
        <w:ind w:right="146" w:firstLine="0"/>
        <w:jc w:val="both"/>
        <w:rPr>
          <w:sz w:val="27"/>
        </w:rPr>
      </w:pPr>
      <w:r>
        <w:rPr>
          <w:spacing w:val="-3"/>
          <w:sz w:val="27"/>
        </w:rPr>
        <w:t xml:space="preserve">по </w:t>
      </w:r>
      <w:r>
        <w:rPr>
          <w:sz w:val="27"/>
        </w:rPr>
        <w:t>обстоятельствам, не зависящим от воли совершеннолетнего обучающегося или родителей (законных представителей) несовершеннолетнего обучающегося и Школы, в том числе в случае ликвидации</w:t>
      </w:r>
      <w:r>
        <w:rPr>
          <w:spacing w:val="55"/>
          <w:sz w:val="27"/>
        </w:rPr>
        <w:t xml:space="preserve"> </w:t>
      </w:r>
      <w:r>
        <w:rPr>
          <w:sz w:val="27"/>
        </w:rPr>
        <w:t>Школы.</w:t>
      </w:r>
    </w:p>
    <w:p w:rsidR="00B0183D" w:rsidRDefault="006C0459">
      <w:pPr>
        <w:pStyle w:val="a4"/>
        <w:numPr>
          <w:ilvl w:val="1"/>
          <w:numId w:val="3"/>
        </w:numPr>
        <w:tabs>
          <w:tab w:val="left" w:pos="443"/>
        </w:tabs>
        <w:spacing w:before="155" w:line="310" w:lineRule="exact"/>
        <w:ind w:firstLine="0"/>
        <w:rPr>
          <w:sz w:val="27"/>
        </w:rPr>
      </w:pPr>
      <w:r>
        <w:rPr>
          <w:sz w:val="27"/>
        </w:rPr>
        <w:t>.Досрочное прекращение образовательных отношений по</w:t>
      </w:r>
      <w:r>
        <w:rPr>
          <w:spacing w:val="-11"/>
          <w:sz w:val="27"/>
        </w:rPr>
        <w:t xml:space="preserve"> </w:t>
      </w:r>
      <w:r>
        <w:rPr>
          <w:sz w:val="27"/>
        </w:rPr>
        <w:t>инициативе</w:t>
      </w:r>
    </w:p>
    <w:p w:rsidR="00B0183D" w:rsidRDefault="006C0459">
      <w:pPr>
        <w:pStyle w:val="a3"/>
        <w:ind w:right="362"/>
      </w:pPr>
      <w:r>
        <w:t>совершеннолетнего обучающегося или родителей (законных представителей) несовершеннолетнего обучающегося не влечет за собой возникновение каких- либо дополнительных, в том числе материальных, обязательств указанного обучающегося перед</w:t>
      </w:r>
      <w:r>
        <w:rPr>
          <w:spacing w:val="63"/>
        </w:rPr>
        <w:t xml:space="preserve"> </w:t>
      </w:r>
      <w:r>
        <w:t>Школой.</w:t>
      </w:r>
    </w:p>
    <w:p w:rsidR="00B0183D" w:rsidRDefault="006C0459">
      <w:pPr>
        <w:pStyle w:val="a4"/>
        <w:numPr>
          <w:ilvl w:val="1"/>
          <w:numId w:val="3"/>
        </w:numPr>
        <w:tabs>
          <w:tab w:val="left" w:pos="443"/>
        </w:tabs>
        <w:spacing w:before="151"/>
        <w:ind w:right="266" w:firstLine="0"/>
        <w:jc w:val="both"/>
        <w:rPr>
          <w:sz w:val="27"/>
        </w:rPr>
      </w:pPr>
      <w:r>
        <w:rPr>
          <w:sz w:val="27"/>
        </w:rPr>
        <w:t xml:space="preserve">.Основанием для прекращения образовательных отношений является приказ директора об отчислении обучающегося из Школы. Если с </w:t>
      </w:r>
      <w:proofErr w:type="gramStart"/>
      <w:r>
        <w:rPr>
          <w:sz w:val="27"/>
        </w:rPr>
        <w:t>совершеннолетним</w:t>
      </w:r>
      <w:proofErr w:type="gramEnd"/>
      <w:r>
        <w:rPr>
          <w:sz w:val="27"/>
        </w:rPr>
        <w:t xml:space="preserve"> обучающимся или родителями (законными</w:t>
      </w:r>
      <w:r>
        <w:rPr>
          <w:spacing w:val="-6"/>
          <w:sz w:val="27"/>
        </w:rPr>
        <w:t xml:space="preserve"> </w:t>
      </w:r>
      <w:r>
        <w:rPr>
          <w:sz w:val="27"/>
        </w:rPr>
        <w:t>представителями)</w:t>
      </w:r>
    </w:p>
    <w:p w:rsidR="00B0183D" w:rsidRDefault="006C0459">
      <w:pPr>
        <w:pStyle w:val="a3"/>
        <w:spacing w:before="2"/>
        <w:ind w:right="518"/>
      </w:pPr>
      <w:r>
        <w:t xml:space="preserve"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proofErr w:type="gramStart"/>
      <w:r>
        <w:t>директора</w:t>
      </w:r>
      <w:proofErr w:type="gramEnd"/>
      <w:r>
        <w:t xml:space="preserve"> об отчислении обучающегося из Школы. Права и обязанности </w:t>
      </w:r>
      <w:proofErr w:type="spellStart"/>
      <w:r>
        <w:t>обучащегося</w:t>
      </w:r>
      <w:proofErr w:type="spellEnd"/>
      <w:r>
        <w:t xml:space="preserve">, предусмотренные законодательством об образовании и </w:t>
      </w:r>
      <w:proofErr w:type="gramStart"/>
      <w:r>
        <w:t>локальными</w:t>
      </w:r>
      <w:proofErr w:type="gramEnd"/>
    </w:p>
    <w:p w:rsidR="00B0183D" w:rsidRDefault="006C0459">
      <w:pPr>
        <w:pStyle w:val="a3"/>
        <w:spacing w:line="306" w:lineRule="exact"/>
      </w:pPr>
      <w:r>
        <w:t xml:space="preserve">нормативными актами Школы, прекращаются </w:t>
      </w:r>
      <w:proofErr w:type="gramStart"/>
      <w:r>
        <w:t>с даты</w:t>
      </w:r>
      <w:proofErr w:type="gramEnd"/>
      <w:r>
        <w:t xml:space="preserve"> его отчисления из Школы.</w:t>
      </w:r>
    </w:p>
    <w:p w:rsidR="00B0183D" w:rsidRDefault="006C0459">
      <w:pPr>
        <w:pStyle w:val="a3"/>
        <w:spacing w:before="152"/>
        <w:ind w:right="195"/>
      </w:pPr>
      <w:r>
        <w:t>5.5. При досрочном прекращении образовательных отношений Школа в трехдневный срок после издания приказа директора об отчислении</w:t>
      </w:r>
    </w:p>
    <w:p w:rsidR="00B0183D" w:rsidRDefault="00B0183D">
      <w:pPr>
        <w:sectPr w:rsidR="00B0183D">
          <w:pgSz w:w="11910" w:h="16840"/>
          <w:pgMar w:top="1040" w:right="740" w:bottom="280" w:left="1600" w:header="720" w:footer="720" w:gutter="0"/>
          <w:cols w:space="720"/>
        </w:sectPr>
      </w:pPr>
    </w:p>
    <w:p w:rsidR="00B0183D" w:rsidRDefault="006C0459">
      <w:pPr>
        <w:pStyle w:val="a3"/>
        <w:spacing w:before="67"/>
      </w:pPr>
      <w:proofErr w:type="gramStart"/>
      <w:r>
        <w:lastRenderedPageBreak/>
        <w:t>обучающегося</w:t>
      </w:r>
      <w:proofErr w:type="gramEnd"/>
      <w:r>
        <w:t xml:space="preserve"> выдает лицу, отчисленному из Школы, справку об обучении в</w:t>
      </w:r>
    </w:p>
    <w:p w:rsidR="00B0183D" w:rsidRDefault="006C0459">
      <w:pPr>
        <w:pStyle w:val="a3"/>
        <w:spacing w:before="2"/>
        <w:ind w:right="132"/>
      </w:pPr>
      <w:proofErr w:type="gramStart"/>
      <w:r>
        <w:t>соответствии</w:t>
      </w:r>
      <w:proofErr w:type="gramEnd"/>
      <w:r>
        <w:t xml:space="preserve"> с частью 12 статьи 60</w:t>
      </w:r>
      <w:hyperlink r:id="rId21">
        <w:r>
          <w:t>Федерального закона от 29.12.2012 N 273-ФЗ</w:t>
        </w:r>
      </w:hyperlink>
      <w:r>
        <w:t xml:space="preserve"> </w:t>
      </w:r>
      <w:hyperlink r:id="rId22">
        <w:r>
          <w:t xml:space="preserve">(ред. от 03.07.2016) «Об образовании в Российской Федерации» (с </w:t>
        </w:r>
        <w:proofErr w:type="spellStart"/>
        <w:r>
          <w:t>изм</w:t>
        </w:r>
        <w:proofErr w:type="spellEnd"/>
        <w:r>
          <w:t>. и доп.,</w:t>
        </w:r>
      </w:hyperlink>
      <w:r>
        <w:t xml:space="preserve"> </w:t>
      </w:r>
      <w:hyperlink r:id="rId23">
        <w:r>
          <w:t>вступ. в силу с 01.09.2016)</w:t>
        </w:r>
      </w:hyperlink>
      <w:r>
        <w:t>.</w:t>
      </w:r>
    </w:p>
    <w:p w:rsidR="00B0183D" w:rsidRDefault="006C0459">
      <w:pPr>
        <w:pStyle w:val="Heading2"/>
        <w:spacing w:before="153"/>
      </w:pPr>
      <w:r>
        <w:t>6.Порядок и основание восстановления учащихся</w:t>
      </w:r>
    </w:p>
    <w:p w:rsidR="00B0183D" w:rsidRDefault="006C0459">
      <w:pPr>
        <w:pStyle w:val="a4"/>
        <w:numPr>
          <w:ilvl w:val="1"/>
          <w:numId w:val="2"/>
        </w:numPr>
        <w:tabs>
          <w:tab w:val="left" w:pos="443"/>
        </w:tabs>
        <w:spacing w:before="146"/>
        <w:ind w:right="822" w:firstLine="0"/>
        <w:rPr>
          <w:sz w:val="27"/>
        </w:rPr>
      </w:pPr>
      <w:r>
        <w:rPr>
          <w:sz w:val="27"/>
        </w:rPr>
        <w:t>.Право на восстановление в Школе имеют лица, не достигшие возраста восемнадцати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</w:p>
    <w:p w:rsidR="00B0183D" w:rsidRDefault="006C0459">
      <w:pPr>
        <w:pStyle w:val="a4"/>
        <w:numPr>
          <w:ilvl w:val="1"/>
          <w:numId w:val="2"/>
        </w:numPr>
        <w:tabs>
          <w:tab w:val="left" w:pos="443"/>
        </w:tabs>
        <w:spacing w:before="152"/>
        <w:ind w:right="118" w:firstLine="0"/>
        <w:rPr>
          <w:sz w:val="27"/>
        </w:rPr>
      </w:pPr>
      <w:r>
        <w:rPr>
          <w:sz w:val="27"/>
        </w:rPr>
        <w:t xml:space="preserve">.Восстановление в Организации обучающегося,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Порядком приема граждан на </w:t>
      </w:r>
      <w:proofErr w:type="gramStart"/>
      <w:r>
        <w:rPr>
          <w:sz w:val="27"/>
        </w:rPr>
        <w:t>обучение по</w:t>
      </w:r>
      <w:proofErr w:type="gramEnd"/>
      <w:r>
        <w:rPr>
          <w:sz w:val="27"/>
        </w:rPr>
        <w:t xml:space="preserve"> образовательным программам начального</w:t>
      </w:r>
      <w:r>
        <w:rPr>
          <w:spacing w:val="-19"/>
          <w:sz w:val="27"/>
        </w:rPr>
        <w:t xml:space="preserve"> </w:t>
      </w:r>
      <w:r>
        <w:rPr>
          <w:sz w:val="27"/>
        </w:rPr>
        <w:t>общего,</w:t>
      </w:r>
    </w:p>
    <w:p w:rsidR="00B0183D" w:rsidRDefault="006C0459">
      <w:pPr>
        <w:pStyle w:val="a3"/>
        <w:spacing w:before="2" w:line="237" w:lineRule="auto"/>
        <w:ind w:right="137"/>
      </w:pPr>
      <w:r>
        <w:t>основного общего, среднего общего, утв. приказом директора МБОУ</w:t>
      </w:r>
      <w:r w:rsidR="006A6217">
        <w:t>« Кондратьевская СОШ»</w:t>
      </w:r>
    </w:p>
    <w:p w:rsidR="00B0183D" w:rsidRDefault="006C0459">
      <w:pPr>
        <w:pStyle w:val="a4"/>
        <w:numPr>
          <w:ilvl w:val="1"/>
          <w:numId w:val="2"/>
        </w:numPr>
        <w:tabs>
          <w:tab w:val="left" w:pos="443"/>
        </w:tabs>
        <w:ind w:right="248" w:firstLine="0"/>
        <w:rPr>
          <w:sz w:val="27"/>
        </w:rPr>
      </w:pPr>
      <w:proofErr w:type="gramStart"/>
      <w:r>
        <w:rPr>
          <w:sz w:val="27"/>
        </w:rPr>
        <w:t>.Обучающиеся, отчисленные ранее из Школы, не завершившие образование по основной образовательной программе соответствующего уровня,</w:t>
      </w:r>
      <w:r>
        <w:rPr>
          <w:spacing w:val="-20"/>
          <w:sz w:val="27"/>
        </w:rPr>
        <w:t xml:space="preserve"> </w:t>
      </w:r>
      <w:r>
        <w:rPr>
          <w:sz w:val="27"/>
        </w:rPr>
        <w:t>имеют</w:t>
      </w:r>
      <w:proofErr w:type="gramEnd"/>
    </w:p>
    <w:p w:rsidR="00B0183D" w:rsidRDefault="006C0459">
      <w:pPr>
        <w:pStyle w:val="a3"/>
        <w:spacing w:line="310" w:lineRule="exact"/>
      </w:pPr>
      <w:r>
        <w:t xml:space="preserve">право на восстановление в число </w:t>
      </w:r>
      <w:proofErr w:type="gramStart"/>
      <w:r>
        <w:t>обучающихся</w:t>
      </w:r>
      <w:proofErr w:type="gramEnd"/>
      <w:r>
        <w:t xml:space="preserve"> Школы независимо от</w:t>
      </w:r>
    </w:p>
    <w:p w:rsidR="00B0183D" w:rsidRDefault="006C0459">
      <w:pPr>
        <w:pStyle w:val="a3"/>
        <w:ind w:right="154"/>
      </w:pPr>
      <w:r>
        <w:t>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B0183D" w:rsidRDefault="006C0459">
      <w:pPr>
        <w:pStyle w:val="a4"/>
        <w:numPr>
          <w:ilvl w:val="1"/>
          <w:numId w:val="2"/>
        </w:numPr>
        <w:tabs>
          <w:tab w:val="left" w:pos="443"/>
        </w:tabs>
        <w:spacing w:before="154" w:line="237" w:lineRule="auto"/>
        <w:ind w:right="931" w:firstLine="0"/>
        <w:rPr>
          <w:sz w:val="27"/>
        </w:rPr>
      </w:pPr>
      <w:r>
        <w:rPr>
          <w:sz w:val="27"/>
        </w:rPr>
        <w:t>.Восстановление обучающегося осуществляется на основании личного заявления родителей (законных представителей) на имя</w:t>
      </w:r>
      <w:r>
        <w:rPr>
          <w:spacing w:val="-10"/>
          <w:sz w:val="27"/>
        </w:rPr>
        <w:t xml:space="preserve"> </w:t>
      </w:r>
      <w:r>
        <w:rPr>
          <w:sz w:val="27"/>
        </w:rPr>
        <w:t>директора.</w:t>
      </w:r>
    </w:p>
    <w:p w:rsidR="00B0183D" w:rsidRDefault="006C0459">
      <w:pPr>
        <w:pStyle w:val="a4"/>
        <w:numPr>
          <w:ilvl w:val="1"/>
          <w:numId w:val="2"/>
        </w:numPr>
        <w:tabs>
          <w:tab w:val="left" w:pos="443"/>
        </w:tabs>
        <w:spacing w:before="156" w:line="237" w:lineRule="auto"/>
        <w:ind w:right="501" w:firstLine="0"/>
        <w:rPr>
          <w:sz w:val="27"/>
        </w:rPr>
      </w:pPr>
      <w:r>
        <w:rPr>
          <w:sz w:val="27"/>
        </w:rPr>
        <w:t xml:space="preserve">.Основанием для </w:t>
      </w:r>
      <w:proofErr w:type="gramStart"/>
      <w:r>
        <w:rPr>
          <w:sz w:val="27"/>
        </w:rPr>
        <w:t>восстановления</w:t>
      </w:r>
      <w:proofErr w:type="gramEnd"/>
      <w:r>
        <w:rPr>
          <w:sz w:val="27"/>
        </w:rPr>
        <w:t xml:space="preserve"> обучающегося в Школе является приказ директора о приеме обучающегося в</w:t>
      </w:r>
      <w:r>
        <w:rPr>
          <w:spacing w:val="58"/>
          <w:sz w:val="27"/>
        </w:rPr>
        <w:t xml:space="preserve"> </w:t>
      </w:r>
      <w:r>
        <w:rPr>
          <w:sz w:val="27"/>
        </w:rPr>
        <w:t>Школу.</w:t>
      </w:r>
    </w:p>
    <w:p w:rsidR="00B0183D" w:rsidRDefault="006C0459">
      <w:pPr>
        <w:pStyle w:val="Heading2"/>
        <w:numPr>
          <w:ilvl w:val="0"/>
          <w:numId w:val="1"/>
        </w:numPr>
        <w:tabs>
          <w:tab w:val="left" w:pos="373"/>
        </w:tabs>
        <w:spacing w:before="158"/>
      </w:pPr>
      <w:r>
        <w:t>Заключительные</w:t>
      </w:r>
      <w:r>
        <w:rPr>
          <w:spacing w:val="-2"/>
        </w:rPr>
        <w:t xml:space="preserve"> </w:t>
      </w:r>
      <w:r>
        <w:t>положения</w:t>
      </w:r>
    </w:p>
    <w:p w:rsidR="00B0183D" w:rsidRDefault="006C0459">
      <w:pPr>
        <w:pStyle w:val="a4"/>
        <w:numPr>
          <w:ilvl w:val="1"/>
          <w:numId w:val="1"/>
        </w:numPr>
        <w:tabs>
          <w:tab w:val="left" w:pos="443"/>
        </w:tabs>
        <w:spacing w:before="143"/>
        <w:ind w:firstLine="0"/>
        <w:rPr>
          <w:sz w:val="27"/>
        </w:rPr>
      </w:pPr>
      <w:r>
        <w:rPr>
          <w:sz w:val="27"/>
        </w:rPr>
        <w:t>.Настоящее Положение вступают в силу с момента подписания</w:t>
      </w:r>
      <w:r>
        <w:rPr>
          <w:spacing w:val="-16"/>
          <w:sz w:val="27"/>
        </w:rPr>
        <w:t xml:space="preserve"> </w:t>
      </w:r>
      <w:r>
        <w:rPr>
          <w:sz w:val="27"/>
        </w:rPr>
        <w:t>приказа.</w:t>
      </w:r>
    </w:p>
    <w:p w:rsidR="00B0183D" w:rsidRDefault="006C0459">
      <w:pPr>
        <w:pStyle w:val="a4"/>
        <w:numPr>
          <w:ilvl w:val="1"/>
          <w:numId w:val="1"/>
        </w:numPr>
        <w:tabs>
          <w:tab w:val="left" w:pos="443"/>
        </w:tabs>
        <w:spacing w:before="156" w:line="237" w:lineRule="auto"/>
        <w:ind w:right="768" w:firstLine="0"/>
        <w:rPr>
          <w:sz w:val="27"/>
        </w:rPr>
      </w:pPr>
      <w:r>
        <w:rPr>
          <w:sz w:val="27"/>
        </w:rPr>
        <w:t>.Настоящее Положение размещается для ознакомления на официальном сайте</w:t>
      </w:r>
      <w:r>
        <w:rPr>
          <w:spacing w:val="66"/>
          <w:sz w:val="27"/>
        </w:rPr>
        <w:t xml:space="preserve"> </w:t>
      </w:r>
      <w:r>
        <w:rPr>
          <w:sz w:val="27"/>
        </w:rPr>
        <w:t>Школы.</w:t>
      </w:r>
    </w:p>
    <w:p w:rsidR="00B0183D" w:rsidRDefault="006C0459">
      <w:pPr>
        <w:pStyle w:val="a3"/>
        <w:spacing w:before="150"/>
      </w:pPr>
      <w:r>
        <w:t>Срок действия Положения до внесения изменений.</w:t>
      </w:r>
    </w:p>
    <w:sectPr w:rsidR="00B0183D" w:rsidSect="00B0183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51D7"/>
    <w:multiLevelType w:val="hybridMultilevel"/>
    <w:tmpl w:val="F6D8692A"/>
    <w:lvl w:ilvl="0" w:tplc="E15ADD46">
      <w:start w:val="1"/>
      <w:numFmt w:val="decimal"/>
      <w:lvlText w:val="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68A85F8A">
      <w:numFmt w:val="bullet"/>
      <w:lvlText w:val="•"/>
      <w:lvlJc w:val="left"/>
      <w:pPr>
        <w:ind w:left="1046" w:hanging="296"/>
      </w:pPr>
      <w:rPr>
        <w:rFonts w:hint="default"/>
        <w:lang w:val="ru-RU" w:eastAsia="ru-RU" w:bidi="ru-RU"/>
      </w:rPr>
    </w:lvl>
    <w:lvl w:ilvl="2" w:tplc="99CA5D1E">
      <w:numFmt w:val="bullet"/>
      <w:lvlText w:val="•"/>
      <w:lvlJc w:val="left"/>
      <w:pPr>
        <w:ind w:left="1993" w:hanging="296"/>
      </w:pPr>
      <w:rPr>
        <w:rFonts w:hint="default"/>
        <w:lang w:val="ru-RU" w:eastAsia="ru-RU" w:bidi="ru-RU"/>
      </w:rPr>
    </w:lvl>
    <w:lvl w:ilvl="3" w:tplc="D23E4B7A">
      <w:numFmt w:val="bullet"/>
      <w:lvlText w:val="•"/>
      <w:lvlJc w:val="left"/>
      <w:pPr>
        <w:ind w:left="2939" w:hanging="296"/>
      </w:pPr>
      <w:rPr>
        <w:rFonts w:hint="default"/>
        <w:lang w:val="ru-RU" w:eastAsia="ru-RU" w:bidi="ru-RU"/>
      </w:rPr>
    </w:lvl>
    <w:lvl w:ilvl="4" w:tplc="18142594">
      <w:numFmt w:val="bullet"/>
      <w:lvlText w:val="•"/>
      <w:lvlJc w:val="left"/>
      <w:pPr>
        <w:ind w:left="3886" w:hanging="296"/>
      </w:pPr>
      <w:rPr>
        <w:rFonts w:hint="default"/>
        <w:lang w:val="ru-RU" w:eastAsia="ru-RU" w:bidi="ru-RU"/>
      </w:rPr>
    </w:lvl>
    <w:lvl w:ilvl="5" w:tplc="FD08E586">
      <w:numFmt w:val="bullet"/>
      <w:lvlText w:val="•"/>
      <w:lvlJc w:val="left"/>
      <w:pPr>
        <w:ind w:left="4833" w:hanging="296"/>
      </w:pPr>
      <w:rPr>
        <w:rFonts w:hint="default"/>
        <w:lang w:val="ru-RU" w:eastAsia="ru-RU" w:bidi="ru-RU"/>
      </w:rPr>
    </w:lvl>
    <w:lvl w:ilvl="6" w:tplc="E19CCCE4">
      <w:numFmt w:val="bullet"/>
      <w:lvlText w:val="•"/>
      <w:lvlJc w:val="left"/>
      <w:pPr>
        <w:ind w:left="5779" w:hanging="296"/>
      </w:pPr>
      <w:rPr>
        <w:rFonts w:hint="default"/>
        <w:lang w:val="ru-RU" w:eastAsia="ru-RU" w:bidi="ru-RU"/>
      </w:rPr>
    </w:lvl>
    <w:lvl w:ilvl="7" w:tplc="DE02B4BE">
      <w:numFmt w:val="bullet"/>
      <w:lvlText w:val="•"/>
      <w:lvlJc w:val="left"/>
      <w:pPr>
        <w:ind w:left="6726" w:hanging="296"/>
      </w:pPr>
      <w:rPr>
        <w:rFonts w:hint="default"/>
        <w:lang w:val="ru-RU" w:eastAsia="ru-RU" w:bidi="ru-RU"/>
      </w:rPr>
    </w:lvl>
    <w:lvl w:ilvl="8" w:tplc="72D4C3E2">
      <w:numFmt w:val="bullet"/>
      <w:lvlText w:val="•"/>
      <w:lvlJc w:val="left"/>
      <w:pPr>
        <w:ind w:left="7673" w:hanging="296"/>
      </w:pPr>
      <w:rPr>
        <w:rFonts w:hint="default"/>
        <w:lang w:val="ru-RU" w:eastAsia="ru-RU" w:bidi="ru-RU"/>
      </w:rPr>
    </w:lvl>
  </w:abstractNum>
  <w:abstractNum w:abstractNumId="1">
    <w:nsid w:val="0D3A1DD2"/>
    <w:multiLevelType w:val="multilevel"/>
    <w:tmpl w:val="397CA7F2"/>
    <w:lvl w:ilvl="0">
      <w:start w:val="3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2">
    <w:nsid w:val="10484A3E"/>
    <w:multiLevelType w:val="multilevel"/>
    <w:tmpl w:val="79C032F2"/>
    <w:lvl w:ilvl="0">
      <w:start w:val="1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3">
    <w:nsid w:val="1FF94054"/>
    <w:multiLevelType w:val="multilevel"/>
    <w:tmpl w:val="C8E6A16E"/>
    <w:lvl w:ilvl="0">
      <w:start w:val="4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4">
    <w:nsid w:val="21137EC8"/>
    <w:multiLevelType w:val="multilevel"/>
    <w:tmpl w:val="676626E8"/>
    <w:lvl w:ilvl="0">
      <w:start w:val="5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5">
    <w:nsid w:val="2E24629A"/>
    <w:multiLevelType w:val="hybridMultilevel"/>
    <w:tmpl w:val="E8581E5A"/>
    <w:lvl w:ilvl="0" w:tplc="C1E4FF1C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7C28830E">
      <w:numFmt w:val="bullet"/>
      <w:lvlText w:val="•"/>
      <w:lvlJc w:val="left"/>
      <w:pPr>
        <w:ind w:left="1046" w:hanging="159"/>
      </w:pPr>
      <w:rPr>
        <w:rFonts w:hint="default"/>
        <w:lang w:val="ru-RU" w:eastAsia="ru-RU" w:bidi="ru-RU"/>
      </w:rPr>
    </w:lvl>
    <w:lvl w:ilvl="2" w:tplc="56649126">
      <w:numFmt w:val="bullet"/>
      <w:lvlText w:val="•"/>
      <w:lvlJc w:val="left"/>
      <w:pPr>
        <w:ind w:left="1993" w:hanging="159"/>
      </w:pPr>
      <w:rPr>
        <w:rFonts w:hint="default"/>
        <w:lang w:val="ru-RU" w:eastAsia="ru-RU" w:bidi="ru-RU"/>
      </w:rPr>
    </w:lvl>
    <w:lvl w:ilvl="3" w:tplc="08863620">
      <w:numFmt w:val="bullet"/>
      <w:lvlText w:val="•"/>
      <w:lvlJc w:val="left"/>
      <w:pPr>
        <w:ind w:left="2939" w:hanging="159"/>
      </w:pPr>
      <w:rPr>
        <w:rFonts w:hint="default"/>
        <w:lang w:val="ru-RU" w:eastAsia="ru-RU" w:bidi="ru-RU"/>
      </w:rPr>
    </w:lvl>
    <w:lvl w:ilvl="4" w:tplc="D2324B18">
      <w:numFmt w:val="bullet"/>
      <w:lvlText w:val="•"/>
      <w:lvlJc w:val="left"/>
      <w:pPr>
        <w:ind w:left="3886" w:hanging="159"/>
      </w:pPr>
      <w:rPr>
        <w:rFonts w:hint="default"/>
        <w:lang w:val="ru-RU" w:eastAsia="ru-RU" w:bidi="ru-RU"/>
      </w:rPr>
    </w:lvl>
    <w:lvl w:ilvl="5" w:tplc="4D7AB068">
      <w:numFmt w:val="bullet"/>
      <w:lvlText w:val="•"/>
      <w:lvlJc w:val="left"/>
      <w:pPr>
        <w:ind w:left="4833" w:hanging="159"/>
      </w:pPr>
      <w:rPr>
        <w:rFonts w:hint="default"/>
        <w:lang w:val="ru-RU" w:eastAsia="ru-RU" w:bidi="ru-RU"/>
      </w:rPr>
    </w:lvl>
    <w:lvl w:ilvl="6" w:tplc="327E57BA">
      <w:numFmt w:val="bullet"/>
      <w:lvlText w:val="•"/>
      <w:lvlJc w:val="left"/>
      <w:pPr>
        <w:ind w:left="5779" w:hanging="159"/>
      </w:pPr>
      <w:rPr>
        <w:rFonts w:hint="default"/>
        <w:lang w:val="ru-RU" w:eastAsia="ru-RU" w:bidi="ru-RU"/>
      </w:rPr>
    </w:lvl>
    <w:lvl w:ilvl="7" w:tplc="D2106C60">
      <w:numFmt w:val="bullet"/>
      <w:lvlText w:val="•"/>
      <w:lvlJc w:val="left"/>
      <w:pPr>
        <w:ind w:left="6726" w:hanging="159"/>
      </w:pPr>
      <w:rPr>
        <w:rFonts w:hint="default"/>
        <w:lang w:val="ru-RU" w:eastAsia="ru-RU" w:bidi="ru-RU"/>
      </w:rPr>
    </w:lvl>
    <w:lvl w:ilvl="8" w:tplc="130C052A">
      <w:numFmt w:val="bullet"/>
      <w:lvlText w:val="•"/>
      <w:lvlJc w:val="left"/>
      <w:pPr>
        <w:ind w:left="7673" w:hanging="159"/>
      </w:pPr>
      <w:rPr>
        <w:rFonts w:hint="default"/>
        <w:lang w:val="ru-RU" w:eastAsia="ru-RU" w:bidi="ru-RU"/>
      </w:rPr>
    </w:lvl>
  </w:abstractNum>
  <w:abstractNum w:abstractNumId="6">
    <w:nsid w:val="309C08DE"/>
    <w:multiLevelType w:val="hybridMultilevel"/>
    <w:tmpl w:val="C282ACBE"/>
    <w:lvl w:ilvl="0" w:tplc="8A44D460">
      <w:start w:val="1"/>
      <w:numFmt w:val="decimal"/>
      <w:lvlText w:val="%1)"/>
      <w:lvlJc w:val="left"/>
      <w:pPr>
        <w:ind w:left="102" w:hanging="2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0F6C1A5C">
      <w:numFmt w:val="bullet"/>
      <w:lvlText w:val="•"/>
      <w:lvlJc w:val="left"/>
      <w:pPr>
        <w:ind w:left="1046" w:hanging="296"/>
      </w:pPr>
      <w:rPr>
        <w:rFonts w:hint="default"/>
        <w:lang w:val="ru-RU" w:eastAsia="ru-RU" w:bidi="ru-RU"/>
      </w:rPr>
    </w:lvl>
    <w:lvl w:ilvl="2" w:tplc="99946820">
      <w:numFmt w:val="bullet"/>
      <w:lvlText w:val="•"/>
      <w:lvlJc w:val="left"/>
      <w:pPr>
        <w:ind w:left="1993" w:hanging="296"/>
      </w:pPr>
      <w:rPr>
        <w:rFonts w:hint="default"/>
        <w:lang w:val="ru-RU" w:eastAsia="ru-RU" w:bidi="ru-RU"/>
      </w:rPr>
    </w:lvl>
    <w:lvl w:ilvl="3" w:tplc="246809F8">
      <w:numFmt w:val="bullet"/>
      <w:lvlText w:val="•"/>
      <w:lvlJc w:val="left"/>
      <w:pPr>
        <w:ind w:left="2939" w:hanging="296"/>
      </w:pPr>
      <w:rPr>
        <w:rFonts w:hint="default"/>
        <w:lang w:val="ru-RU" w:eastAsia="ru-RU" w:bidi="ru-RU"/>
      </w:rPr>
    </w:lvl>
    <w:lvl w:ilvl="4" w:tplc="F4DAF910">
      <w:numFmt w:val="bullet"/>
      <w:lvlText w:val="•"/>
      <w:lvlJc w:val="left"/>
      <w:pPr>
        <w:ind w:left="3886" w:hanging="296"/>
      </w:pPr>
      <w:rPr>
        <w:rFonts w:hint="default"/>
        <w:lang w:val="ru-RU" w:eastAsia="ru-RU" w:bidi="ru-RU"/>
      </w:rPr>
    </w:lvl>
    <w:lvl w:ilvl="5" w:tplc="84C84F76">
      <w:numFmt w:val="bullet"/>
      <w:lvlText w:val="•"/>
      <w:lvlJc w:val="left"/>
      <w:pPr>
        <w:ind w:left="4833" w:hanging="296"/>
      </w:pPr>
      <w:rPr>
        <w:rFonts w:hint="default"/>
        <w:lang w:val="ru-RU" w:eastAsia="ru-RU" w:bidi="ru-RU"/>
      </w:rPr>
    </w:lvl>
    <w:lvl w:ilvl="6" w:tplc="DAC8AAC2">
      <w:numFmt w:val="bullet"/>
      <w:lvlText w:val="•"/>
      <w:lvlJc w:val="left"/>
      <w:pPr>
        <w:ind w:left="5779" w:hanging="296"/>
      </w:pPr>
      <w:rPr>
        <w:rFonts w:hint="default"/>
        <w:lang w:val="ru-RU" w:eastAsia="ru-RU" w:bidi="ru-RU"/>
      </w:rPr>
    </w:lvl>
    <w:lvl w:ilvl="7" w:tplc="4CA4C584">
      <w:numFmt w:val="bullet"/>
      <w:lvlText w:val="•"/>
      <w:lvlJc w:val="left"/>
      <w:pPr>
        <w:ind w:left="6726" w:hanging="296"/>
      </w:pPr>
      <w:rPr>
        <w:rFonts w:hint="default"/>
        <w:lang w:val="ru-RU" w:eastAsia="ru-RU" w:bidi="ru-RU"/>
      </w:rPr>
    </w:lvl>
    <w:lvl w:ilvl="8" w:tplc="10BEBB6A">
      <w:numFmt w:val="bullet"/>
      <w:lvlText w:val="•"/>
      <w:lvlJc w:val="left"/>
      <w:pPr>
        <w:ind w:left="7673" w:hanging="296"/>
      </w:pPr>
      <w:rPr>
        <w:rFonts w:hint="default"/>
        <w:lang w:val="ru-RU" w:eastAsia="ru-RU" w:bidi="ru-RU"/>
      </w:rPr>
    </w:lvl>
  </w:abstractNum>
  <w:abstractNum w:abstractNumId="7">
    <w:nsid w:val="49160AA6"/>
    <w:multiLevelType w:val="multilevel"/>
    <w:tmpl w:val="1C4E5FF2"/>
    <w:lvl w:ilvl="0">
      <w:start w:val="2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8">
    <w:nsid w:val="4E043D8E"/>
    <w:multiLevelType w:val="multilevel"/>
    <w:tmpl w:val="4802E0A0"/>
    <w:lvl w:ilvl="0">
      <w:start w:val="3"/>
      <w:numFmt w:val="decimal"/>
      <w:lvlText w:val="%1"/>
      <w:lvlJc w:val="left"/>
      <w:pPr>
        <w:ind w:left="102" w:hanging="476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1993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76"/>
      </w:pPr>
      <w:rPr>
        <w:rFonts w:hint="default"/>
        <w:lang w:val="ru-RU" w:eastAsia="ru-RU" w:bidi="ru-RU"/>
      </w:rPr>
    </w:lvl>
  </w:abstractNum>
  <w:abstractNum w:abstractNumId="9">
    <w:nsid w:val="4E277525"/>
    <w:multiLevelType w:val="multilevel"/>
    <w:tmpl w:val="E294FEDC"/>
    <w:lvl w:ilvl="0">
      <w:start w:val="3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10">
    <w:nsid w:val="5AC17525"/>
    <w:multiLevelType w:val="multilevel"/>
    <w:tmpl w:val="D382BC8C"/>
    <w:lvl w:ilvl="0">
      <w:start w:val="6"/>
      <w:numFmt w:val="decimal"/>
      <w:lvlText w:val="%1"/>
      <w:lvlJc w:val="left"/>
      <w:pPr>
        <w:ind w:left="102" w:hanging="3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993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341"/>
      </w:pPr>
      <w:rPr>
        <w:rFonts w:hint="default"/>
        <w:lang w:val="ru-RU" w:eastAsia="ru-RU" w:bidi="ru-RU"/>
      </w:rPr>
    </w:lvl>
  </w:abstractNum>
  <w:abstractNum w:abstractNumId="11">
    <w:nsid w:val="75DD61F8"/>
    <w:multiLevelType w:val="multilevel"/>
    <w:tmpl w:val="EF8ED468"/>
    <w:lvl w:ilvl="0">
      <w:start w:val="4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2">
      <w:numFmt w:val="bullet"/>
      <w:lvlText w:val="•"/>
      <w:lvlJc w:val="left"/>
      <w:pPr>
        <w:ind w:left="1993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ru-RU" w:eastAsia="ru-RU" w:bidi="ru-RU"/>
      </w:rPr>
    </w:lvl>
  </w:abstractNum>
  <w:abstractNum w:abstractNumId="12">
    <w:nsid w:val="79BA339C"/>
    <w:multiLevelType w:val="multilevel"/>
    <w:tmpl w:val="2638ACB6"/>
    <w:lvl w:ilvl="0">
      <w:start w:val="7"/>
      <w:numFmt w:val="decimal"/>
      <w:lvlText w:val="%1."/>
      <w:lvlJc w:val="left"/>
      <w:pPr>
        <w:ind w:left="373" w:hanging="27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02" w:hanging="341"/>
        <w:jc w:val="left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ru-RU" w:bidi="ru-RU"/>
      </w:rPr>
    </w:lvl>
    <w:lvl w:ilvl="2">
      <w:numFmt w:val="bullet"/>
      <w:lvlText w:val="•"/>
      <w:lvlJc w:val="left"/>
      <w:pPr>
        <w:ind w:left="1400" w:hanging="3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21" w:hanging="3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42" w:hanging="3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62" w:hanging="3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483" w:hanging="3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04" w:hanging="3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24" w:hanging="341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0183D"/>
    <w:rsid w:val="00002F00"/>
    <w:rsid w:val="00205686"/>
    <w:rsid w:val="004E216B"/>
    <w:rsid w:val="00592D07"/>
    <w:rsid w:val="006A6217"/>
    <w:rsid w:val="006C0459"/>
    <w:rsid w:val="00B0183D"/>
    <w:rsid w:val="00BD20E6"/>
    <w:rsid w:val="00D97062"/>
    <w:rsid w:val="00DC6EB1"/>
    <w:rsid w:val="00DE7394"/>
    <w:rsid w:val="00FA6D8B"/>
    <w:rsid w:val="00FE0B86"/>
    <w:rsid w:val="00FF1B45"/>
    <w:rsid w:val="00FF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83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8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83D"/>
    <w:pPr>
      <w:ind w:left="102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B0183D"/>
    <w:pPr>
      <w:spacing w:before="1"/>
      <w:ind w:left="788" w:right="792"/>
      <w:jc w:val="center"/>
      <w:outlineLvl w:val="1"/>
    </w:pPr>
    <w:rPr>
      <w:b/>
      <w:bCs/>
      <w:sz w:val="52"/>
      <w:szCs w:val="52"/>
    </w:rPr>
  </w:style>
  <w:style w:type="paragraph" w:customStyle="1" w:styleId="Heading2">
    <w:name w:val="Heading 2"/>
    <w:basedOn w:val="a"/>
    <w:uiPriority w:val="1"/>
    <w:qFormat/>
    <w:rsid w:val="00B0183D"/>
    <w:pPr>
      <w:ind w:left="102"/>
      <w:outlineLvl w:val="2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B0183D"/>
    <w:pPr>
      <w:spacing w:before="153"/>
      <w:ind w:left="102"/>
    </w:pPr>
  </w:style>
  <w:style w:type="paragraph" w:customStyle="1" w:styleId="TableParagraph">
    <w:name w:val="Table Paragraph"/>
    <w:basedOn w:val="a"/>
    <w:uiPriority w:val="1"/>
    <w:qFormat/>
    <w:rsid w:val="00B0183D"/>
  </w:style>
  <w:style w:type="paragraph" w:styleId="a5">
    <w:name w:val="Balloon Text"/>
    <w:basedOn w:val="a"/>
    <w:link w:val="a6"/>
    <w:uiPriority w:val="99"/>
    <w:semiHidden/>
    <w:unhideWhenUsed/>
    <w:rsid w:val="004E2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16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onsultant.ru%2Fdocument%2Fcons_doc_LAW_140174%2F" TargetMode="External"/><Relationship Id="rId13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8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consultant.ru%2Fdocument%2Fcons_doc_LAW_140174%2F" TargetMode="External"/><Relationship Id="rId7" Type="http://schemas.openxmlformats.org/officeDocument/2006/relationships/hyperlink" Target="https://infourok.ru/go.html?href=http%3A%2F%2Fwww.consultant.ru%2Fdocument%2Fcons_doc_LAW_140174%2F" TargetMode="External"/><Relationship Id="rId12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7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20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consultant.ru%2Fdocument%2Fcons_doc_LAW_140174%2F" TargetMode="External"/><Relationship Id="rId11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23" Type="http://schemas.openxmlformats.org/officeDocument/2006/relationships/hyperlink" Target="https://infourok.ru/go.html?href=http%3A%2F%2Fwww.consultant.ru%2Fdocument%2Fcons_doc_LAW_140174%2F" TargetMode="External"/><Relationship Id="rId10" Type="http://schemas.openxmlformats.org/officeDocument/2006/relationships/hyperlink" Target="https://infourok.ru/go.html?href=%2FC%3A%2FUsers%2Fuser%2Fcgi%2Fonline.cgi%253Freq%3Ddoc%26base%3DLAW%26n%3D99661%26rnd%3D228224.643712480%26dst%3D100004%26fld%3D134" TargetMode="External"/><Relationship Id="rId19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%2FC%3A%2FUsers%2Fuser%2Fcgi%2Fonline.cgi%253Freq%3Ddoc%26base%3DLAW%26n%3D99661%26rnd%3D228224.643712480%26dst%3D100004%26fld%3D134" TargetMode="External"/><Relationship Id="rId14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22" Type="http://schemas.openxmlformats.org/officeDocument/2006/relationships/hyperlink" Target="https://infourok.ru/go.html?href=http%3A%2F%2Fwww.consultant.ru%2Fdocument%2Fcons_doc_LAW_140174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2018-03-22T08:12:00Z</cp:lastPrinted>
  <dcterms:created xsi:type="dcterms:W3CDTF">2018-03-22T04:41:00Z</dcterms:created>
  <dcterms:modified xsi:type="dcterms:W3CDTF">2018-03-22T08:13:00Z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2018-03-22T00:00:00Z</vt:filetime>
  </property>
</Properties>
</file>